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FAEA1" w14:textId="77777777" w:rsidR="001F41CC" w:rsidRDefault="001F41CC" w:rsidP="00545FBD">
      <w:pPr>
        <w:spacing w:after="0"/>
        <w:jc w:val="center"/>
      </w:pPr>
      <w:r>
        <w:t>Recruitment and Selection</w:t>
      </w:r>
      <w:r w:rsidR="002E39E4">
        <w:t xml:space="preserve">: </w:t>
      </w:r>
      <w:r>
        <w:t>Assignment 2 (LAB/LAC)</w:t>
      </w:r>
    </w:p>
    <w:tbl>
      <w:tblPr>
        <w:tblStyle w:val="TableGrid"/>
        <w:tblW w:w="0" w:type="auto"/>
        <w:tblLook w:val="04A0" w:firstRow="1" w:lastRow="0" w:firstColumn="1" w:lastColumn="0" w:noHBand="0" w:noVBand="1"/>
      </w:tblPr>
      <w:tblGrid>
        <w:gridCol w:w="877"/>
        <w:gridCol w:w="5890"/>
        <w:gridCol w:w="1125"/>
        <w:gridCol w:w="1124"/>
      </w:tblGrid>
      <w:tr w:rsidR="004255ED" w:rsidRPr="002E39E4" w14:paraId="27FDD205" w14:textId="77777777" w:rsidTr="003E5693">
        <w:trPr>
          <w:cantSplit/>
          <w:tblHeader/>
        </w:trPr>
        <w:tc>
          <w:tcPr>
            <w:tcW w:w="877" w:type="dxa"/>
          </w:tcPr>
          <w:p w14:paraId="743B4CB9" w14:textId="77777777" w:rsidR="004255ED" w:rsidRPr="002E39E4" w:rsidRDefault="004255ED" w:rsidP="00E90248">
            <w:pPr>
              <w:rPr>
                <w:rFonts w:cstheme="minorHAnsi"/>
                <w:sz w:val="20"/>
                <w:szCs w:val="20"/>
              </w:rPr>
            </w:pPr>
            <w:r w:rsidRPr="002E39E4">
              <w:rPr>
                <w:rFonts w:cstheme="minorHAnsi"/>
                <w:sz w:val="20"/>
                <w:szCs w:val="20"/>
              </w:rPr>
              <w:t>Criteria</w:t>
            </w:r>
          </w:p>
        </w:tc>
        <w:tc>
          <w:tcPr>
            <w:tcW w:w="5890" w:type="dxa"/>
          </w:tcPr>
          <w:p w14:paraId="21FB472D" w14:textId="77777777" w:rsidR="004255ED" w:rsidRPr="002E39E4" w:rsidRDefault="004255ED" w:rsidP="00E90248">
            <w:pPr>
              <w:rPr>
                <w:rFonts w:cstheme="minorHAnsi"/>
                <w:sz w:val="20"/>
                <w:szCs w:val="20"/>
              </w:rPr>
            </w:pPr>
            <w:r w:rsidRPr="002E39E4">
              <w:rPr>
                <w:rFonts w:cstheme="minorHAnsi"/>
                <w:sz w:val="20"/>
                <w:szCs w:val="20"/>
              </w:rPr>
              <w:t>Tasks</w:t>
            </w:r>
          </w:p>
        </w:tc>
        <w:tc>
          <w:tcPr>
            <w:tcW w:w="1125" w:type="dxa"/>
          </w:tcPr>
          <w:p w14:paraId="3FE64777" w14:textId="77777777" w:rsidR="004255ED" w:rsidRPr="002E39E4" w:rsidRDefault="004255ED" w:rsidP="00E90248">
            <w:pPr>
              <w:rPr>
                <w:rFonts w:cstheme="minorHAnsi"/>
                <w:sz w:val="20"/>
                <w:szCs w:val="20"/>
              </w:rPr>
            </w:pPr>
            <w:r w:rsidRPr="002E39E4">
              <w:rPr>
                <w:rFonts w:cstheme="minorHAnsi"/>
                <w:sz w:val="20"/>
                <w:szCs w:val="20"/>
              </w:rPr>
              <w:t>Target Date</w:t>
            </w:r>
          </w:p>
        </w:tc>
        <w:tc>
          <w:tcPr>
            <w:tcW w:w="1124" w:type="dxa"/>
          </w:tcPr>
          <w:p w14:paraId="005069F7" w14:textId="77777777" w:rsidR="004255ED" w:rsidRPr="002E39E4" w:rsidRDefault="004255ED" w:rsidP="00E90248">
            <w:pPr>
              <w:rPr>
                <w:rFonts w:cstheme="minorHAnsi"/>
                <w:sz w:val="20"/>
                <w:szCs w:val="20"/>
              </w:rPr>
            </w:pPr>
            <w:r w:rsidRPr="002E39E4">
              <w:rPr>
                <w:rFonts w:cstheme="minorHAnsi"/>
                <w:sz w:val="20"/>
                <w:szCs w:val="20"/>
              </w:rPr>
              <w:t>Done</w:t>
            </w:r>
          </w:p>
        </w:tc>
      </w:tr>
      <w:tr w:rsidR="00545FBD" w:rsidRPr="002E39E4" w14:paraId="66DC60BE" w14:textId="77777777" w:rsidTr="003E5693">
        <w:trPr>
          <w:cantSplit/>
        </w:trPr>
        <w:tc>
          <w:tcPr>
            <w:tcW w:w="9016" w:type="dxa"/>
            <w:gridSpan w:val="4"/>
          </w:tcPr>
          <w:p w14:paraId="4F6EC084" w14:textId="77777777" w:rsidR="00545FBD" w:rsidRPr="002E39E4" w:rsidRDefault="00545FBD" w:rsidP="00E90248">
            <w:pPr>
              <w:rPr>
                <w:rFonts w:cstheme="minorHAnsi"/>
                <w:sz w:val="20"/>
                <w:szCs w:val="20"/>
              </w:rPr>
            </w:pPr>
            <w:r w:rsidRPr="002E39E4">
              <w:rPr>
                <w:rFonts w:cstheme="minorHAnsi"/>
                <w:b/>
                <w:sz w:val="20"/>
                <w:szCs w:val="20"/>
              </w:rPr>
              <w:t>P3: Prepare appropriate documentation for use in selection and recruitment activities</w:t>
            </w:r>
          </w:p>
        </w:tc>
      </w:tr>
      <w:tr w:rsidR="004255ED" w:rsidRPr="002E39E4" w14:paraId="0EFA7CEC" w14:textId="77777777" w:rsidTr="003E5693">
        <w:trPr>
          <w:cantSplit/>
        </w:trPr>
        <w:tc>
          <w:tcPr>
            <w:tcW w:w="877" w:type="dxa"/>
          </w:tcPr>
          <w:p w14:paraId="2F783C3B" w14:textId="77777777" w:rsidR="004255ED" w:rsidRPr="002E39E4" w:rsidRDefault="004255ED" w:rsidP="00E90248">
            <w:pPr>
              <w:rPr>
                <w:rFonts w:cstheme="minorHAnsi"/>
                <w:sz w:val="20"/>
                <w:szCs w:val="20"/>
              </w:rPr>
            </w:pPr>
            <w:r w:rsidRPr="002E39E4">
              <w:rPr>
                <w:rFonts w:cstheme="minorHAnsi"/>
                <w:sz w:val="20"/>
                <w:szCs w:val="20"/>
              </w:rPr>
              <w:t>P3 (1)</w:t>
            </w:r>
          </w:p>
        </w:tc>
        <w:tc>
          <w:tcPr>
            <w:tcW w:w="5890" w:type="dxa"/>
          </w:tcPr>
          <w:p w14:paraId="32AB69CB" w14:textId="77777777" w:rsidR="004255ED" w:rsidRPr="002E39E4" w:rsidRDefault="004255ED" w:rsidP="00E90248">
            <w:pPr>
              <w:rPr>
                <w:rFonts w:cstheme="minorHAnsi"/>
                <w:sz w:val="20"/>
                <w:szCs w:val="20"/>
              </w:rPr>
            </w:pPr>
            <w:r w:rsidRPr="002E39E4">
              <w:rPr>
                <w:rFonts w:cstheme="minorHAnsi"/>
                <w:sz w:val="20"/>
                <w:szCs w:val="20"/>
              </w:rPr>
              <w:t>Research and annotation – range of documents examples to show research from other businesses:</w:t>
            </w:r>
          </w:p>
          <w:p w14:paraId="750659B9" w14:textId="77777777" w:rsidR="004255ED" w:rsidRPr="002E39E4" w:rsidRDefault="004255ED" w:rsidP="00E90248">
            <w:pPr>
              <w:rPr>
                <w:rFonts w:cstheme="minorHAnsi"/>
                <w:sz w:val="20"/>
                <w:szCs w:val="20"/>
              </w:rPr>
            </w:pPr>
            <w:r w:rsidRPr="002E39E4">
              <w:rPr>
                <w:rFonts w:cstheme="minorHAnsi"/>
                <w:sz w:val="20"/>
                <w:szCs w:val="20"/>
              </w:rPr>
              <w:t>Research into job roles – own and other jobs – need to show how it helped to develop you job description and specification</w:t>
            </w:r>
          </w:p>
          <w:p w14:paraId="0FAD0B44" w14:textId="77777777" w:rsidR="004255ED" w:rsidRPr="002E39E4" w:rsidRDefault="004255ED" w:rsidP="00E90248">
            <w:pPr>
              <w:rPr>
                <w:rFonts w:cstheme="minorHAnsi"/>
                <w:sz w:val="20"/>
                <w:szCs w:val="20"/>
              </w:rPr>
            </w:pPr>
            <w:r w:rsidRPr="002E39E4">
              <w:rPr>
                <w:rFonts w:cstheme="minorHAnsi"/>
                <w:sz w:val="20"/>
                <w:szCs w:val="20"/>
              </w:rPr>
              <w:t>Document to include:</w:t>
            </w:r>
          </w:p>
          <w:p w14:paraId="7C95E952" w14:textId="77777777" w:rsidR="004255ED" w:rsidRPr="002E39E4" w:rsidRDefault="004255ED" w:rsidP="00E90248">
            <w:pPr>
              <w:pStyle w:val="ListParagraph"/>
              <w:numPr>
                <w:ilvl w:val="0"/>
                <w:numId w:val="1"/>
              </w:numPr>
              <w:ind w:left="357" w:hanging="357"/>
              <w:rPr>
                <w:rFonts w:cstheme="minorHAnsi"/>
                <w:sz w:val="20"/>
                <w:szCs w:val="20"/>
              </w:rPr>
            </w:pPr>
            <w:r w:rsidRPr="002E39E4">
              <w:rPr>
                <w:rFonts w:cstheme="minorHAnsi"/>
                <w:sz w:val="20"/>
                <w:szCs w:val="20"/>
              </w:rPr>
              <w:t>Advert</w:t>
            </w:r>
          </w:p>
          <w:p w14:paraId="1E24E2C8" w14:textId="77777777" w:rsidR="004255ED" w:rsidRPr="002E39E4" w:rsidRDefault="004255ED" w:rsidP="00E90248">
            <w:pPr>
              <w:pStyle w:val="ListParagraph"/>
              <w:numPr>
                <w:ilvl w:val="0"/>
                <w:numId w:val="1"/>
              </w:numPr>
              <w:ind w:left="357" w:hanging="357"/>
              <w:rPr>
                <w:rFonts w:cstheme="minorHAnsi"/>
                <w:sz w:val="20"/>
                <w:szCs w:val="20"/>
              </w:rPr>
            </w:pPr>
            <w:r w:rsidRPr="002E39E4">
              <w:rPr>
                <w:rFonts w:cstheme="minorHAnsi"/>
                <w:sz w:val="20"/>
                <w:szCs w:val="20"/>
              </w:rPr>
              <w:t>Job description</w:t>
            </w:r>
          </w:p>
          <w:p w14:paraId="081CCD07" w14:textId="77777777" w:rsidR="004255ED" w:rsidRPr="002E39E4" w:rsidRDefault="004255ED" w:rsidP="00C92537">
            <w:pPr>
              <w:pStyle w:val="ListParagraph"/>
              <w:numPr>
                <w:ilvl w:val="0"/>
                <w:numId w:val="1"/>
              </w:numPr>
              <w:ind w:left="357" w:hanging="357"/>
              <w:rPr>
                <w:rFonts w:cstheme="minorHAnsi"/>
                <w:sz w:val="20"/>
                <w:szCs w:val="20"/>
              </w:rPr>
            </w:pPr>
            <w:r w:rsidRPr="002E39E4">
              <w:rPr>
                <w:rFonts w:cstheme="minorHAnsi"/>
                <w:sz w:val="20"/>
                <w:szCs w:val="20"/>
              </w:rPr>
              <w:t>Person specification</w:t>
            </w:r>
          </w:p>
        </w:tc>
        <w:tc>
          <w:tcPr>
            <w:tcW w:w="1125" w:type="dxa"/>
          </w:tcPr>
          <w:p w14:paraId="53F24C20" w14:textId="130D040F" w:rsidR="004255ED" w:rsidRPr="002E39E4" w:rsidRDefault="00A07FD7" w:rsidP="00E90248">
            <w:pPr>
              <w:rPr>
                <w:rFonts w:cstheme="minorHAnsi"/>
                <w:sz w:val="20"/>
                <w:szCs w:val="20"/>
              </w:rPr>
            </w:pPr>
            <w:r>
              <w:rPr>
                <w:rFonts w:cstheme="minorHAnsi"/>
                <w:sz w:val="20"/>
                <w:szCs w:val="20"/>
              </w:rPr>
              <w:t>9</w:t>
            </w:r>
            <w:r w:rsidR="006E3AE2">
              <w:rPr>
                <w:rFonts w:cstheme="minorHAnsi"/>
                <w:sz w:val="20"/>
                <w:szCs w:val="20"/>
              </w:rPr>
              <w:t>/11/</w:t>
            </w:r>
            <w:r w:rsidR="004E7D44">
              <w:rPr>
                <w:rFonts w:cstheme="minorHAnsi"/>
                <w:sz w:val="20"/>
                <w:szCs w:val="20"/>
              </w:rPr>
              <w:t>20</w:t>
            </w:r>
          </w:p>
        </w:tc>
        <w:tc>
          <w:tcPr>
            <w:tcW w:w="1124" w:type="dxa"/>
          </w:tcPr>
          <w:p w14:paraId="115F4583" w14:textId="77777777" w:rsidR="004255ED" w:rsidRPr="002E39E4" w:rsidRDefault="004255ED" w:rsidP="00E90248">
            <w:pPr>
              <w:rPr>
                <w:rFonts w:cstheme="minorHAnsi"/>
                <w:sz w:val="20"/>
                <w:szCs w:val="20"/>
              </w:rPr>
            </w:pPr>
          </w:p>
        </w:tc>
      </w:tr>
      <w:tr w:rsidR="004255ED" w:rsidRPr="002E39E4" w14:paraId="257E55AF" w14:textId="77777777" w:rsidTr="003E5693">
        <w:trPr>
          <w:cantSplit/>
        </w:trPr>
        <w:tc>
          <w:tcPr>
            <w:tcW w:w="877" w:type="dxa"/>
          </w:tcPr>
          <w:p w14:paraId="3A972467" w14:textId="77777777" w:rsidR="004255ED" w:rsidRPr="002E39E4" w:rsidRDefault="004255ED" w:rsidP="00E90248">
            <w:pPr>
              <w:rPr>
                <w:rFonts w:cstheme="minorHAnsi"/>
                <w:sz w:val="20"/>
                <w:szCs w:val="20"/>
              </w:rPr>
            </w:pPr>
            <w:r w:rsidRPr="002E39E4">
              <w:rPr>
                <w:rFonts w:cstheme="minorHAnsi"/>
                <w:sz w:val="20"/>
                <w:szCs w:val="20"/>
              </w:rPr>
              <w:t>P3 (2)</w:t>
            </w:r>
          </w:p>
        </w:tc>
        <w:tc>
          <w:tcPr>
            <w:tcW w:w="5890" w:type="dxa"/>
          </w:tcPr>
          <w:p w14:paraId="535C65DF" w14:textId="77777777" w:rsidR="004255ED" w:rsidRPr="002E39E4" w:rsidRDefault="004255ED" w:rsidP="00E90248">
            <w:pPr>
              <w:rPr>
                <w:rFonts w:cstheme="minorHAnsi"/>
                <w:sz w:val="20"/>
                <w:szCs w:val="20"/>
              </w:rPr>
            </w:pPr>
            <w:r w:rsidRPr="002E39E4">
              <w:rPr>
                <w:rFonts w:cstheme="minorHAnsi"/>
                <w:sz w:val="20"/>
                <w:szCs w:val="20"/>
              </w:rPr>
              <w:t>Chosen job role (interviewer)</w:t>
            </w:r>
          </w:p>
          <w:p w14:paraId="1ABD0FC7" w14:textId="77777777" w:rsidR="004255ED" w:rsidRPr="002E39E4" w:rsidRDefault="004255ED" w:rsidP="00E90248">
            <w:pPr>
              <w:rPr>
                <w:rFonts w:cstheme="minorHAnsi"/>
                <w:sz w:val="20"/>
                <w:szCs w:val="20"/>
              </w:rPr>
            </w:pPr>
            <w:r w:rsidRPr="002E39E4">
              <w:rPr>
                <w:rFonts w:cstheme="minorHAnsi"/>
                <w:sz w:val="20"/>
                <w:szCs w:val="20"/>
              </w:rPr>
              <w:t>Recruitment documents- first draft annotated with group feedback</w:t>
            </w:r>
          </w:p>
          <w:p w14:paraId="6213111E" w14:textId="77777777" w:rsidR="004255ED" w:rsidRPr="002E39E4" w:rsidRDefault="004255ED" w:rsidP="00E90248">
            <w:pPr>
              <w:pStyle w:val="ListParagraph"/>
              <w:numPr>
                <w:ilvl w:val="0"/>
                <w:numId w:val="2"/>
              </w:numPr>
              <w:ind w:left="357" w:hanging="357"/>
              <w:rPr>
                <w:rFonts w:cstheme="minorHAnsi"/>
                <w:sz w:val="20"/>
                <w:szCs w:val="20"/>
              </w:rPr>
            </w:pPr>
            <w:r w:rsidRPr="002E39E4">
              <w:rPr>
                <w:rFonts w:cstheme="minorHAnsi"/>
                <w:sz w:val="20"/>
                <w:szCs w:val="20"/>
              </w:rPr>
              <w:t xml:space="preserve">Advert </w:t>
            </w:r>
          </w:p>
          <w:p w14:paraId="1084A536" w14:textId="77777777" w:rsidR="004255ED" w:rsidRPr="002E39E4" w:rsidRDefault="004255ED" w:rsidP="00E90248">
            <w:pPr>
              <w:pStyle w:val="ListParagraph"/>
              <w:numPr>
                <w:ilvl w:val="0"/>
                <w:numId w:val="2"/>
              </w:numPr>
              <w:ind w:left="357" w:hanging="357"/>
              <w:rPr>
                <w:rFonts w:cstheme="minorHAnsi"/>
                <w:sz w:val="20"/>
                <w:szCs w:val="20"/>
              </w:rPr>
            </w:pPr>
            <w:r w:rsidRPr="002E39E4">
              <w:rPr>
                <w:rFonts w:cstheme="minorHAnsi"/>
                <w:sz w:val="20"/>
                <w:szCs w:val="20"/>
              </w:rPr>
              <w:t>Job description</w:t>
            </w:r>
          </w:p>
          <w:p w14:paraId="4BC2BF04" w14:textId="77777777" w:rsidR="004255ED" w:rsidRPr="002E39E4" w:rsidRDefault="004255ED" w:rsidP="00E90248">
            <w:pPr>
              <w:pStyle w:val="ListParagraph"/>
              <w:numPr>
                <w:ilvl w:val="0"/>
                <w:numId w:val="2"/>
              </w:numPr>
              <w:ind w:left="357" w:hanging="357"/>
              <w:rPr>
                <w:rFonts w:cstheme="minorHAnsi"/>
                <w:sz w:val="20"/>
                <w:szCs w:val="20"/>
              </w:rPr>
            </w:pPr>
            <w:r w:rsidRPr="002E39E4">
              <w:rPr>
                <w:rFonts w:cstheme="minorHAnsi"/>
                <w:sz w:val="20"/>
                <w:szCs w:val="20"/>
              </w:rPr>
              <w:t>Person specification</w:t>
            </w:r>
          </w:p>
          <w:p w14:paraId="0926D15A" w14:textId="77777777" w:rsidR="004255ED" w:rsidRPr="002E39E4" w:rsidRDefault="004255ED" w:rsidP="00E90248">
            <w:pPr>
              <w:pStyle w:val="ListParagraph"/>
              <w:numPr>
                <w:ilvl w:val="0"/>
                <w:numId w:val="2"/>
              </w:numPr>
              <w:ind w:left="357" w:hanging="357"/>
              <w:rPr>
                <w:rFonts w:cstheme="minorHAnsi"/>
                <w:sz w:val="20"/>
                <w:szCs w:val="20"/>
              </w:rPr>
            </w:pPr>
            <w:r w:rsidRPr="002E39E4">
              <w:rPr>
                <w:rFonts w:cstheme="minorHAnsi"/>
                <w:sz w:val="20"/>
                <w:szCs w:val="20"/>
              </w:rPr>
              <w:t>Blank application form</w:t>
            </w:r>
          </w:p>
        </w:tc>
        <w:tc>
          <w:tcPr>
            <w:tcW w:w="1125" w:type="dxa"/>
          </w:tcPr>
          <w:p w14:paraId="313A1574" w14:textId="7564127D" w:rsidR="004255ED" w:rsidRPr="002E39E4" w:rsidRDefault="00E1022D" w:rsidP="00E90248">
            <w:pPr>
              <w:rPr>
                <w:rFonts w:cstheme="minorHAnsi"/>
                <w:sz w:val="20"/>
                <w:szCs w:val="20"/>
              </w:rPr>
            </w:pPr>
            <w:r>
              <w:rPr>
                <w:rFonts w:cstheme="minorHAnsi"/>
                <w:sz w:val="20"/>
                <w:szCs w:val="20"/>
              </w:rPr>
              <w:t>16</w:t>
            </w:r>
            <w:r w:rsidR="006E3AE2">
              <w:rPr>
                <w:rFonts w:cstheme="minorHAnsi"/>
                <w:sz w:val="20"/>
                <w:szCs w:val="20"/>
              </w:rPr>
              <w:t>/11/</w:t>
            </w:r>
            <w:r w:rsidR="004E7D44">
              <w:rPr>
                <w:rFonts w:cstheme="minorHAnsi"/>
                <w:sz w:val="20"/>
                <w:szCs w:val="20"/>
              </w:rPr>
              <w:t>20</w:t>
            </w:r>
          </w:p>
        </w:tc>
        <w:tc>
          <w:tcPr>
            <w:tcW w:w="1124" w:type="dxa"/>
          </w:tcPr>
          <w:p w14:paraId="1C55DFFB" w14:textId="77777777" w:rsidR="004255ED" w:rsidRPr="002E39E4" w:rsidRDefault="004255ED" w:rsidP="00E90248">
            <w:pPr>
              <w:rPr>
                <w:rFonts w:cstheme="minorHAnsi"/>
                <w:sz w:val="20"/>
                <w:szCs w:val="20"/>
              </w:rPr>
            </w:pPr>
          </w:p>
        </w:tc>
      </w:tr>
      <w:tr w:rsidR="004255ED" w:rsidRPr="002E39E4" w14:paraId="22C0DA30" w14:textId="77777777" w:rsidTr="003E5693">
        <w:trPr>
          <w:cantSplit/>
        </w:trPr>
        <w:tc>
          <w:tcPr>
            <w:tcW w:w="877" w:type="dxa"/>
          </w:tcPr>
          <w:p w14:paraId="7AA9E892" w14:textId="77777777" w:rsidR="004255ED" w:rsidRPr="002E39E4" w:rsidRDefault="004255ED" w:rsidP="00E90248">
            <w:pPr>
              <w:rPr>
                <w:rFonts w:cstheme="minorHAnsi"/>
                <w:sz w:val="20"/>
                <w:szCs w:val="20"/>
              </w:rPr>
            </w:pPr>
            <w:r w:rsidRPr="002E39E4">
              <w:rPr>
                <w:rFonts w:cstheme="minorHAnsi"/>
                <w:sz w:val="20"/>
                <w:szCs w:val="20"/>
              </w:rPr>
              <w:t>P3 (3)</w:t>
            </w:r>
          </w:p>
          <w:p w14:paraId="634C2C9C" w14:textId="77777777" w:rsidR="00545FBD" w:rsidRPr="002E39E4" w:rsidRDefault="00545FBD" w:rsidP="00E90248">
            <w:pPr>
              <w:rPr>
                <w:rFonts w:cstheme="minorHAnsi"/>
                <w:sz w:val="20"/>
                <w:szCs w:val="20"/>
              </w:rPr>
            </w:pPr>
          </w:p>
          <w:p w14:paraId="7C585B5F" w14:textId="77777777" w:rsidR="00545FBD" w:rsidRPr="002E39E4" w:rsidRDefault="00545FBD" w:rsidP="00E90248">
            <w:pPr>
              <w:rPr>
                <w:rFonts w:cstheme="minorHAnsi"/>
                <w:sz w:val="20"/>
                <w:szCs w:val="20"/>
              </w:rPr>
            </w:pPr>
            <w:r w:rsidRPr="002E39E4">
              <w:rPr>
                <w:rFonts w:cstheme="minorHAnsi"/>
                <w:sz w:val="20"/>
                <w:szCs w:val="20"/>
              </w:rPr>
              <w:t>(see also D2)</w:t>
            </w:r>
          </w:p>
        </w:tc>
        <w:tc>
          <w:tcPr>
            <w:tcW w:w="5890" w:type="dxa"/>
          </w:tcPr>
          <w:p w14:paraId="64B651A2" w14:textId="77777777" w:rsidR="004255ED" w:rsidRPr="002E39E4" w:rsidRDefault="004255ED" w:rsidP="00E90248">
            <w:pPr>
              <w:rPr>
                <w:rFonts w:cstheme="minorHAnsi"/>
                <w:sz w:val="20"/>
                <w:szCs w:val="20"/>
              </w:rPr>
            </w:pPr>
            <w:r w:rsidRPr="002E39E4">
              <w:rPr>
                <w:rFonts w:cstheme="minorHAnsi"/>
                <w:sz w:val="20"/>
                <w:szCs w:val="20"/>
              </w:rPr>
              <w:t>Chosen job role (interviewer)</w:t>
            </w:r>
          </w:p>
          <w:p w14:paraId="41669316" w14:textId="77777777" w:rsidR="004255ED" w:rsidRPr="002E39E4" w:rsidRDefault="004255ED" w:rsidP="00E90248">
            <w:pPr>
              <w:rPr>
                <w:rFonts w:cstheme="minorHAnsi"/>
                <w:sz w:val="20"/>
                <w:szCs w:val="20"/>
              </w:rPr>
            </w:pPr>
            <w:r w:rsidRPr="002E39E4">
              <w:rPr>
                <w:rFonts w:cstheme="minorHAnsi"/>
                <w:sz w:val="20"/>
                <w:szCs w:val="20"/>
              </w:rPr>
              <w:t>Recruitment documents- final version (in Welcome Pack)</w:t>
            </w:r>
          </w:p>
          <w:p w14:paraId="172587AA" w14:textId="77777777" w:rsidR="004255ED" w:rsidRPr="002E39E4" w:rsidRDefault="004255ED" w:rsidP="00E90248">
            <w:pPr>
              <w:pStyle w:val="ListParagraph"/>
              <w:numPr>
                <w:ilvl w:val="0"/>
                <w:numId w:val="3"/>
              </w:numPr>
              <w:ind w:left="357" w:hanging="357"/>
              <w:rPr>
                <w:rFonts w:cstheme="minorHAnsi"/>
                <w:sz w:val="20"/>
                <w:szCs w:val="20"/>
              </w:rPr>
            </w:pPr>
            <w:r w:rsidRPr="002E39E4">
              <w:rPr>
                <w:rFonts w:cstheme="minorHAnsi"/>
                <w:sz w:val="20"/>
                <w:szCs w:val="20"/>
              </w:rPr>
              <w:t>Advert</w:t>
            </w:r>
          </w:p>
          <w:p w14:paraId="15D241FA" w14:textId="77777777" w:rsidR="004255ED" w:rsidRPr="002E39E4" w:rsidRDefault="004255ED" w:rsidP="00E90248">
            <w:pPr>
              <w:pStyle w:val="ListParagraph"/>
              <w:numPr>
                <w:ilvl w:val="0"/>
                <w:numId w:val="3"/>
              </w:numPr>
              <w:ind w:left="357" w:hanging="357"/>
              <w:rPr>
                <w:rFonts w:cstheme="minorHAnsi"/>
                <w:sz w:val="20"/>
                <w:szCs w:val="20"/>
              </w:rPr>
            </w:pPr>
            <w:r w:rsidRPr="002E39E4">
              <w:rPr>
                <w:rFonts w:cstheme="minorHAnsi"/>
                <w:sz w:val="20"/>
                <w:szCs w:val="20"/>
              </w:rPr>
              <w:t>Job description</w:t>
            </w:r>
          </w:p>
          <w:p w14:paraId="3E39D6A8" w14:textId="77777777" w:rsidR="004255ED" w:rsidRPr="002E39E4" w:rsidRDefault="004255ED" w:rsidP="00E90248">
            <w:pPr>
              <w:pStyle w:val="ListParagraph"/>
              <w:numPr>
                <w:ilvl w:val="0"/>
                <w:numId w:val="3"/>
              </w:numPr>
              <w:ind w:left="357" w:hanging="357"/>
              <w:rPr>
                <w:rFonts w:cstheme="minorHAnsi"/>
                <w:sz w:val="20"/>
                <w:szCs w:val="20"/>
              </w:rPr>
            </w:pPr>
            <w:r w:rsidRPr="002E39E4">
              <w:rPr>
                <w:rFonts w:cstheme="minorHAnsi"/>
                <w:sz w:val="20"/>
                <w:szCs w:val="20"/>
              </w:rPr>
              <w:t xml:space="preserve">Person specification </w:t>
            </w:r>
          </w:p>
          <w:p w14:paraId="4BECC5C5" w14:textId="77777777" w:rsidR="004255ED" w:rsidRPr="002E39E4" w:rsidRDefault="004255ED" w:rsidP="00E90248">
            <w:pPr>
              <w:pStyle w:val="ListParagraph"/>
              <w:numPr>
                <w:ilvl w:val="0"/>
                <w:numId w:val="3"/>
              </w:numPr>
              <w:ind w:left="357" w:hanging="357"/>
              <w:rPr>
                <w:rFonts w:cstheme="minorHAnsi"/>
                <w:sz w:val="20"/>
                <w:szCs w:val="20"/>
              </w:rPr>
            </w:pPr>
            <w:r w:rsidRPr="002E39E4">
              <w:rPr>
                <w:rFonts w:cstheme="minorHAnsi"/>
                <w:sz w:val="20"/>
                <w:szCs w:val="20"/>
              </w:rPr>
              <w:t>Updated application form</w:t>
            </w:r>
          </w:p>
          <w:p w14:paraId="556BEF21" w14:textId="77777777" w:rsidR="004255ED" w:rsidRPr="002E39E4" w:rsidRDefault="004255ED" w:rsidP="00E90248">
            <w:pPr>
              <w:pStyle w:val="ListParagraph"/>
              <w:numPr>
                <w:ilvl w:val="0"/>
                <w:numId w:val="3"/>
              </w:numPr>
              <w:ind w:left="357" w:hanging="357"/>
              <w:rPr>
                <w:rFonts w:cstheme="minorHAnsi"/>
                <w:sz w:val="20"/>
                <w:szCs w:val="20"/>
              </w:rPr>
            </w:pPr>
            <w:r w:rsidRPr="002E39E4">
              <w:rPr>
                <w:rFonts w:cstheme="minorHAnsi"/>
                <w:sz w:val="20"/>
                <w:szCs w:val="20"/>
              </w:rPr>
              <w:t>Letter inviting candidate for interview</w:t>
            </w:r>
          </w:p>
        </w:tc>
        <w:tc>
          <w:tcPr>
            <w:tcW w:w="1125" w:type="dxa"/>
          </w:tcPr>
          <w:p w14:paraId="28C1B9A7" w14:textId="4DB442AF" w:rsidR="004255ED" w:rsidRPr="002E39E4" w:rsidRDefault="00A73289" w:rsidP="00E90248">
            <w:pPr>
              <w:rPr>
                <w:rFonts w:cstheme="minorHAnsi"/>
                <w:sz w:val="20"/>
                <w:szCs w:val="20"/>
              </w:rPr>
            </w:pPr>
            <w:r>
              <w:rPr>
                <w:rFonts w:cstheme="minorHAnsi"/>
                <w:sz w:val="20"/>
                <w:szCs w:val="20"/>
              </w:rPr>
              <w:t>23</w:t>
            </w:r>
            <w:r w:rsidR="006E3AE2">
              <w:rPr>
                <w:rFonts w:cstheme="minorHAnsi"/>
                <w:sz w:val="20"/>
                <w:szCs w:val="20"/>
              </w:rPr>
              <w:t>/</w:t>
            </w:r>
            <w:r w:rsidR="00162327">
              <w:rPr>
                <w:rFonts w:cstheme="minorHAnsi"/>
                <w:sz w:val="20"/>
                <w:szCs w:val="20"/>
              </w:rPr>
              <w:t>11</w:t>
            </w:r>
            <w:r w:rsidR="006E3AE2">
              <w:rPr>
                <w:rFonts w:cstheme="minorHAnsi"/>
                <w:sz w:val="20"/>
                <w:szCs w:val="20"/>
              </w:rPr>
              <w:t>/</w:t>
            </w:r>
            <w:r w:rsidR="004E7D44">
              <w:rPr>
                <w:rFonts w:cstheme="minorHAnsi"/>
                <w:sz w:val="20"/>
                <w:szCs w:val="20"/>
              </w:rPr>
              <w:t>20</w:t>
            </w:r>
          </w:p>
        </w:tc>
        <w:tc>
          <w:tcPr>
            <w:tcW w:w="1124" w:type="dxa"/>
          </w:tcPr>
          <w:p w14:paraId="2AFC0E64" w14:textId="77777777" w:rsidR="004255ED" w:rsidRPr="002E39E4" w:rsidRDefault="004255ED" w:rsidP="00E90248">
            <w:pPr>
              <w:rPr>
                <w:rFonts w:cstheme="minorHAnsi"/>
                <w:sz w:val="20"/>
                <w:szCs w:val="20"/>
              </w:rPr>
            </w:pPr>
          </w:p>
        </w:tc>
      </w:tr>
      <w:tr w:rsidR="004255ED" w:rsidRPr="002E39E4" w14:paraId="269EC1DE" w14:textId="77777777" w:rsidTr="003E5693">
        <w:trPr>
          <w:cantSplit/>
        </w:trPr>
        <w:tc>
          <w:tcPr>
            <w:tcW w:w="877" w:type="dxa"/>
          </w:tcPr>
          <w:p w14:paraId="4A83F387" w14:textId="7F7FCA8E" w:rsidR="004255ED" w:rsidRPr="002E39E4" w:rsidRDefault="004255ED" w:rsidP="00E90248">
            <w:pPr>
              <w:rPr>
                <w:rFonts w:cstheme="minorHAnsi"/>
                <w:sz w:val="20"/>
                <w:szCs w:val="20"/>
              </w:rPr>
            </w:pPr>
            <w:r w:rsidRPr="002E39E4">
              <w:rPr>
                <w:rFonts w:cstheme="minorHAnsi"/>
                <w:sz w:val="20"/>
                <w:szCs w:val="20"/>
              </w:rPr>
              <w:t>P3 (</w:t>
            </w:r>
            <w:r w:rsidR="00ED5D46">
              <w:rPr>
                <w:rFonts w:cstheme="minorHAnsi"/>
                <w:sz w:val="20"/>
                <w:szCs w:val="20"/>
              </w:rPr>
              <w:t>4</w:t>
            </w:r>
            <w:r w:rsidRPr="002E39E4">
              <w:rPr>
                <w:rFonts w:cstheme="minorHAnsi"/>
                <w:sz w:val="20"/>
                <w:szCs w:val="20"/>
              </w:rPr>
              <w:t>)</w:t>
            </w:r>
          </w:p>
        </w:tc>
        <w:tc>
          <w:tcPr>
            <w:tcW w:w="5890" w:type="dxa"/>
          </w:tcPr>
          <w:p w14:paraId="43225045" w14:textId="77777777" w:rsidR="004255ED" w:rsidRPr="002E39E4" w:rsidRDefault="004255ED" w:rsidP="00E90248">
            <w:pPr>
              <w:rPr>
                <w:rFonts w:cstheme="minorHAnsi"/>
                <w:sz w:val="20"/>
                <w:szCs w:val="20"/>
              </w:rPr>
            </w:pPr>
            <w:r w:rsidRPr="002E39E4">
              <w:rPr>
                <w:rFonts w:cstheme="minorHAnsi"/>
                <w:sz w:val="20"/>
                <w:szCs w:val="20"/>
              </w:rPr>
              <w:t>Application documents (for job applied for)</w:t>
            </w:r>
          </w:p>
          <w:p w14:paraId="166E32D2" w14:textId="77777777" w:rsidR="004255ED" w:rsidRPr="002E39E4" w:rsidRDefault="004255ED" w:rsidP="00E90248">
            <w:pPr>
              <w:pStyle w:val="ListParagraph"/>
              <w:numPr>
                <w:ilvl w:val="0"/>
                <w:numId w:val="6"/>
              </w:numPr>
              <w:ind w:left="357" w:hanging="357"/>
              <w:rPr>
                <w:rFonts w:cstheme="minorHAnsi"/>
                <w:sz w:val="20"/>
                <w:szCs w:val="20"/>
              </w:rPr>
            </w:pPr>
            <w:r w:rsidRPr="002E39E4">
              <w:rPr>
                <w:rFonts w:cstheme="minorHAnsi"/>
                <w:sz w:val="20"/>
                <w:szCs w:val="20"/>
              </w:rPr>
              <w:t>Welcome pack from job applied for</w:t>
            </w:r>
          </w:p>
          <w:p w14:paraId="1CA06E45" w14:textId="77777777" w:rsidR="004255ED" w:rsidRPr="002E39E4" w:rsidRDefault="004255ED" w:rsidP="00E90248">
            <w:pPr>
              <w:pStyle w:val="ListParagraph"/>
              <w:numPr>
                <w:ilvl w:val="0"/>
                <w:numId w:val="6"/>
              </w:numPr>
              <w:ind w:left="357" w:hanging="357"/>
              <w:rPr>
                <w:rFonts w:cstheme="minorHAnsi"/>
                <w:sz w:val="20"/>
                <w:szCs w:val="20"/>
              </w:rPr>
            </w:pPr>
            <w:r w:rsidRPr="002E39E4">
              <w:rPr>
                <w:rFonts w:cstheme="minorHAnsi"/>
                <w:sz w:val="20"/>
                <w:szCs w:val="20"/>
              </w:rPr>
              <w:t>Letter of application</w:t>
            </w:r>
          </w:p>
          <w:p w14:paraId="51B30796" w14:textId="77777777" w:rsidR="004255ED" w:rsidRPr="002E39E4" w:rsidRDefault="004255ED" w:rsidP="00E90248">
            <w:pPr>
              <w:pStyle w:val="ListParagraph"/>
              <w:numPr>
                <w:ilvl w:val="0"/>
                <w:numId w:val="6"/>
              </w:numPr>
              <w:ind w:left="357" w:hanging="357"/>
              <w:rPr>
                <w:rFonts w:cstheme="minorHAnsi"/>
                <w:sz w:val="20"/>
                <w:szCs w:val="20"/>
              </w:rPr>
            </w:pPr>
            <w:r w:rsidRPr="002E39E4">
              <w:rPr>
                <w:rFonts w:cstheme="minorHAnsi"/>
                <w:sz w:val="20"/>
                <w:szCs w:val="20"/>
              </w:rPr>
              <w:t>CV</w:t>
            </w:r>
          </w:p>
          <w:p w14:paraId="5C36DA03" w14:textId="77777777" w:rsidR="004255ED" w:rsidRPr="002E39E4" w:rsidRDefault="004255ED" w:rsidP="00E90248">
            <w:pPr>
              <w:pStyle w:val="ListParagraph"/>
              <w:numPr>
                <w:ilvl w:val="0"/>
                <w:numId w:val="6"/>
              </w:numPr>
              <w:ind w:left="357" w:hanging="357"/>
              <w:rPr>
                <w:rFonts w:cstheme="minorHAnsi"/>
                <w:sz w:val="20"/>
                <w:szCs w:val="20"/>
              </w:rPr>
            </w:pPr>
            <w:r w:rsidRPr="002E39E4">
              <w:rPr>
                <w:rFonts w:cstheme="minorHAnsi"/>
                <w:sz w:val="20"/>
                <w:szCs w:val="20"/>
              </w:rPr>
              <w:t>Application form</w:t>
            </w:r>
          </w:p>
        </w:tc>
        <w:tc>
          <w:tcPr>
            <w:tcW w:w="1125" w:type="dxa"/>
          </w:tcPr>
          <w:p w14:paraId="3F567ABC" w14:textId="1848DB22" w:rsidR="004255ED" w:rsidRPr="002E39E4" w:rsidRDefault="00A73289" w:rsidP="00E90248">
            <w:pPr>
              <w:rPr>
                <w:rFonts w:cstheme="minorHAnsi"/>
                <w:sz w:val="20"/>
                <w:szCs w:val="20"/>
              </w:rPr>
            </w:pPr>
            <w:r>
              <w:rPr>
                <w:rFonts w:cstheme="minorHAnsi"/>
                <w:sz w:val="20"/>
                <w:szCs w:val="20"/>
              </w:rPr>
              <w:t>7</w:t>
            </w:r>
            <w:r w:rsidR="00D646BB">
              <w:rPr>
                <w:rFonts w:cstheme="minorHAnsi"/>
                <w:sz w:val="20"/>
                <w:szCs w:val="20"/>
              </w:rPr>
              <w:t>/1</w:t>
            </w:r>
            <w:r>
              <w:rPr>
                <w:rFonts w:cstheme="minorHAnsi"/>
                <w:sz w:val="20"/>
                <w:szCs w:val="20"/>
              </w:rPr>
              <w:t>2</w:t>
            </w:r>
            <w:r w:rsidR="00D646BB">
              <w:rPr>
                <w:rFonts w:cstheme="minorHAnsi"/>
                <w:sz w:val="20"/>
                <w:szCs w:val="20"/>
              </w:rPr>
              <w:t>/2</w:t>
            </w:r>
            <w:r>
              <w:rPr>
                <w:rFonts w:cstheme="minorHAnsi"/>
                <w:sz w:val="20"/>
                <w:szCs w:val="20"/>
              </w:rPr>
              <w:t>0</w:t>
            </w:r>
          </w:p>
        </w:tc>
        <w:tc>
          <w:tcPr>
            <w:tcW w:w="1124" w:type="dxa"/>
          </w:tcPr>
          <w:p w14:paraId="73AF495F" w14:textId="77777777" w:rsidR="004255ED" w:rsidRPr="002E39E4" w:rsidRDefault="004255ED" w:rsidP="00E90248">
            <w:pPr>
              <w:rPr>
                <w:rFonts w:cstheme="minorHAnsi"/>
                <w:sz w:val="20"/>
                <w:szCs w:val="20"/>
              </w:rPr>
            </w:pPr>
          </w:p>
        </w:tc>
      </w:tr>
      <w:tr w:rsidR="00F92754" w:rsidRPr="002E39E4" w14:paraId="3C94A6A6" w14:textId="77777777" w:rsidTr="003E5693">
        <w:trPr>
          <w:cantSplit/>
        </w:trPr>
        <w:tc>
          <w:tcPr>
            <w:tcW w:w="877" w:type="dxa"/>
          </w:tcPr>
          <w:p w14:paraId="0E135A46" w14:textId="77777777" w:rsidR="00F92754" w:rsidRPr="002E39E4" w:rsidRDefault="00F92754" w:rsidP="00F92754">
            <w:pPr>
              <w:rPr>
                <w:rFonts w:cstheme="minorHAnsi"/>
                <w:sz w:val="20"/>
                <w:szCs w:val="20"/>
              </w:rPr>
            </w:pPr>
            <w:r w:rsidRPr="002E39E4">
              <w:rPr>
                <w:rFonts w:cstheme="minorHAnsi"/>
                <w:sz w:val="20"/>
                <w:szCs w:val="20"/>
              </w:rPr>
              <w:t>P3 (</w:t>
            </w:r>
            <w:r>
              <w:rPr>
                <w:rFonts w:cstheme="minorHAnsi"/>
                <w:sz w:val="20"/>
                <w:szCs w:val="20"/>
              </w:rPr>
              <w:t>5)</w:t>
            </w:r>
          </w:p>
          <w:p w14:paraId="177AE24F" w14:textId="77777777" w:rsidR="00F92754" w:rsidRPr="002E39E4" w:rsidRDefault="00F92754" w:rsidP="00F92754">
            <w:pPr>
              <w:rPr>
                <w:rFonts w:cstheme="minorHAnsi"/>
                <w:sz w:val="20"/>
                <w:szCs w:val="20"/>
              </w:rPr>
            </w:pPr>
          </w:p>
          <w:p w14:paraId="30985772" w14:textId="6048B0FC" w:rsidR="00F92754" w:rsidRPr="002E39E4" w:rsidRDefault="00F92754" w:rsidP="00F92754">
            <w:pPr>
              <w:rPr>
                <w:rFonts w:cstheme="minorHAnsi"/>
                <w:sz w:val="20"/>
                <w:szCs w:val="20"/>
              </w:rPr>
            </w:pPr>
            <w:r w:rsidRPr="002E39E4">
              <w:rPr>
                <w:rFonts w:cstheme="minorHAnsi"/>
                <w:sz w:val="20"/>
                <w:szCs w:val="20"/>
              </w:rPr>
              <w:t>(see also D2)</w:t>
            </w:r>
          </w:p>
        </w:tc>
        <w:tc>
          <w:tcPr>
            <w:tcW w:w="5890" w:type="dxa"/>
          </w:tcPr>
          <w:p w14:paraId="5FBAADE7" w14:textId="77777777" w:rsidR="00F92754" w:rsidRPr="002E39E4" w:rsidRDefault="00F92754" w:rsidP="00F92754">
            <w:pPr>
              <w:rPr>
                <w:rFonts w:cstheme="minorHAnsi"/>
                <w:sz w:val="20"/>
                <w:szCs w:val="20"/>
              </w:rPr>
            </w:pPr>
            <w:r w:rsidRPr="002E39E4">
              <w:rPr>
                <w:rFonts w:cstheme="minorHAnsi"/>
                <w:sz w:val="20"/>
                <w:szCs w:val="20"/>
              </w:rPr>
              <w:t xml:space="preserve">Chosen job role (interviewer) selection documents: </w:t>
            </w:r>
          </w:p>
          <w:p w14:paraId="17AE6883" w14:textId="77777777" w:rsidR="00F92754" w:rsidRPr="002E39E4" w:rsidRDefault="00F92754" w:rsidP="00F92754">
            <w:pPr>
              <w:pStyle w:val="ListParagraph"/>
              <w:numPr>
                <w:ilvl w:val="0"/>
                <w:numId w:val="5"/>
              </w:numPr>
              <w:ind w:left="357" w:hanging="357"/>
              <w:rPr>
                <w:rFonts w:cstheme="minorHAnsi"/>
                <w:sz w:val="20"/>
                <w:szCs w:val="20"/>
              </w:rPr>
            </w:pPr>
            <w:r w:rsidRPr="002E39E4">
              <w:rPr>
                <w:rFonts w:cstheme="minorHAnsi"/>
                <w:sz w:val="20"/>
                <w:szCs w:val="20"/>
              </w:rPr>
              <w:t>Interview questions</w:t>
            </w:r>
          </w:p>
          <w:p w14:paraId="18EC2B28" w14:textId="77777777" w:rsidR="00F92754" w:rsidRPr="002E39E4" w:rsidRDefault="00F92754" w:rsidP="00F92754">
            <w:pPr>
              <w:pStyle w:val="ListParagraph"/>
              <w:numPr>
                <w:ilvl w:val="0"/>
                <w:numId w:val="5"/>
              </w:numPr>
              <w:ind w:left="357" w:hanging="357"/>
              <w:rPr>
                <w:rFonts w:cstheme="minorHAnsi"/>
                <w:sz w:val="20"/>
                <w:szCs w:val="20"/>
              </w:rPr>
            </w:pPr>
            <w:r w:rsidRPr="002E39E4">
              <w:rPr>
                <w:rFonts w:cstheme="minorHAnsi"/>
                <w:sz w:val="20"/>
                <w:szCs w:val="20"/>
              </w:rPr>
              <w:t>Interview checklist</w:t>
            </w:r>
          </w:p>
          <w:p w14:paraId="35F09F67" w14:textId="77777777" w:rsidR="00F92754" w:rsidRDefault="00F92754" w:rsidP="00F92754">
            <w:pPr>
              <w:pStyle w:val="ListParagraph"/>
              <w:numPr>
                <w:ilvl w:val="0"/>
                <w:numId w:val="5"/>
              </w:numPr>
              <w:ind w:left="357" w:hanging="357"/>
              <w:rPr>
                <w:rFonts w:cstheme="minorHAnsi"/>
                <w:sz w:val="20"/>
                <w:szCs w:val="20"/>
              </w:rPr>
            </w:pPr>
            <w:r w:rsidRPr="002E39E4">
              <w:rPr>
                <w:rFonts w:cstheme="minorHAnsi"/>
                <w:sz w:val="20"/>
                <w:szCs w:val="20"/>
              </w:rPr>
              <w:t>Letter informing candidates of success/failure</w:t>
            </w:r>
          </w:p>
          <w:p w14:paraId="5F5F6C94" w14:textId="3AC5162D" w:rsidR="00F92754" w:rsidRPr="00F92754" w:rsidRDefault="00F92754" w:rsidP="00F92754">
            <w:pPr>
              <w:pStyle w:val="ListParagraph"/>
              <w:numPr>
                <w:ilvl w:val="0"/>
                <w:numId w:val="5"/>
              </w:numPr>
              <w:ind w:left="357" w:hanging="357"/>
              <w:rPr>
                <w:rFonts w:cstheme="minorHAnsi"/>
                <w:sz w:val="20"/>
                <w:szCs w:val="20"/>
              </w:rPr>
            </w:pPr>
            <w:r w:rsidRPr="00F92754">
              <w:rPr>
                <w:rFonts w:cstheme="minorHAnsi"/>
                <w:sz w:val="20"/>
                <w:szCs w:val="20"/>
              </w:rPr>
              <w:t>Request for reference form/letter</w:t>
            </w:r>
          </w:p>
        </w:tc>
        <w:tc>
          <w:tcPr>
            <w:tcW w:w="1125" w:type="dxa"/>
          </w:tcPr>
          <w:p w14:paraId="6AD5647F" w14:textId="237E3431" w:rsidR="00F92754" w:rsidRDefault="00FD577B" w:rsidP="00F92754">
            <w:pPr>
              <w:rPr>
                <w:rFonts w:cstheme="minorHAnsi"/>
                <w:sz w:val="20"/>
                <w:szCs w:val="20"/>
              </w:rPr>
            </w:pPr>
            <w:r>
              <w:rPr>
                <w:rFonts w:cstheme="minorHAnsi"/>
                <w:sz w:val="20"/>
                <w:szCs w:val="20"/>
              </w:rPr>
              <w:t>18</w:t>
            </w:r>
            <w:r w:rsidR="00F92754">
              <w:rPr>
                <w:rFonts w:cstheme="minorHAnsi"/>
                <w:sz w:val="20"/>
                <w:szCs w:val="20"/>
              </w:rPr>
              <w:t>/1/2</w:t>
            </w:r>
            <w:r w:rsidR="004E7D44">
              <w:rPr>
                <w:rFonts w:cstheme="minorHAnsi"/>
                <w:sz w:val="20"/>
                <w:szCs w:val="20"/>
              </w:rPr>
              <w:t>1</w:t>
            </w:r>
          </w:p>
        </w:tc>
        <w:tc>
          <w:tcPr>
            <w:tcW w:w="1124" w:type="dxa"/>
          </w:tcPr>
          <w:p w14:paraId="177D4A36" w14:textId="77777777" w:rsidR="00F92754" w:rsidRPr="002E39E4" w:rsidRDefault="00F92754" w:rsidP="00F92754">
            <w:pPr>
              <w:rPr>
                <w:rFonts w:cstheme="minorHAnsi"/>
                <w:sz w:val="20"/>
                <w:szCs w:val="20"/>
              </w:rPr>
            </w:pPr>
          </w:p>
        </w:tc>
      </w:tr>
      <w:tr w:rsidR="00545FBD" w:rsidRPr="002E39E4" w14:paraId="51520678" w14:textId="77777777" w:rsidTr="003E5693">
        <w:trPr>
          <w:cantSplit/>
        </w:trPr>
        <w:tc>
          <w:tcPr>
            <w:tcW w:w="9016" w:type="dxa"/>
            <w:gridSpan w:val="4"/>
          </w:tcPr>
          <w:p w14:paraId="33801AF8" w14:textId="77777777" w:rsidR="00545FBD" w:rsidRPr="002E39E4" w:rsidRDefault="00545FBD" w:rsidP="00E90248">
            <w:pPr>
              <w:rPr>
                <w:rFonts w:cstheme="minorHAnsi"/>
                <w:b/>
                <w:sz w:val="20"/>
                <w:szCs w:val="20"/>
              </w:rPr>
            </w:pPr>
            <w:r w:rsidRPr="002E39E4">
              <w:rPr>
                <w:rFonts w:cstheme="minorHAnsi"/>
                <w:b/>
                <w:sz w:val="20"/>
                <w:szCs w:val="20"/>
              </w:rPr>
              <w:t>P4: Participate in selection interviews, as an interviewer and interviewee</w:t>
            </w:r>
          </w:p>
          <w:p w14:paraId="54977435" w14:textId="77777777" w:rsidR="00545FBD" w:rsidRPr="002E39E4" w:rsidRDefault="00545FBD" w:rsidP="00E90248">
            <w:pPr>
              <w:rPr>
                <w:rFonts w:cstheme="minorHAnsi"/>
                <w:b/>
                <w:sz w:val="20"/>
                <w:szCs w:val="20"/>
              </w:rPr>
            </w:pPr>
            <w:r w:rsidRPr="002E39E4">
              <w:rPr>
                <w:rFonts w:cstheme="minorHAnsi"/>
                <w:b/>
                <w:sz w:val="20"/>
                <w:szCs w:val="20"/>
              </w:rPr>
              <w:t>M2: In recruitment interviews demonstrate analytical responses and questioning to allow for assessment of skills and knowledge</w:t>
            </w:r>
          </w:p>
        </w:tc>
      </w:tr>
      <w:tr w:rsidR="004255ED" w:rsidRPr="002E39E4" w14:paraId="6CDE7370" w14:textId="77777777" w:rsidTr="003E5693">
        <w:trPr>
          <w:cantSplit/>
        </w:trPr>
        <w:tc>
          <w:tcPr>
            <w:tcW w:w="877" w:type="dxa"/>
          </w:tcPr>
          <w:p w14:paraId="52CF150A" w14:textId="77777777" w:rsidR="004255ED" w:rsidRPr="002E39E4" w:rsidRDefault="004255ED" w:rsidP="00E90248">
            <w:pPr>
              <w:rPr>
                <w:rFonts w:cstheme="minorHAnsi"/>
                <w:sz w:val="20"/>
                <w:szCs w:val="20"/>
              </w:rPr>
            </w:pPr>
            <w:r w:rsidRPr="002E39E4">
              <w:rPr>
                <w:rFonts w:cstheme="minorHAnsi"/>
                <w:sz w:val="20"/>
                <w:szCs w:val="20"/>
              </w:rPr>
              <w:t>P4 (1)</w:t>
            </w:r>
          </w:p>
        </w:tc>
        <w:tc>
          <w:tcPr>
            <w:tcW w:w="5890" w:type="dxa"/>
          </w:tcPr>
          <w:p w14:paraId="6D670C9A" w14:textId="77777777" w:rsidR="004255ED" w:rsidRPr="002E39E4" w:rsidRDefault="004255ED" w:rsidP="00E90248">
            <w:pPr>
              <w:rPr>
                <w:rFonts w:cstheme="minorHAnsi"/>
                <w:sz w:val="20"/>
                <w:szCs w:val="20"/>
              </w:rPr>
            </w:pPr>
            <w:r w:rsidRPr="002E39E4">
              <w:rPr>
                <w:rFonts w:cstheme="minorHAnsi"/>
                <w:sz w:val="20"/>
                <w:szCs w:val="20"/>
              </w:rPr>
              <w:t>Interview preparation</w:t>
            </w:r>
          </w:p>
          <w:p w14:paraId="255B6655" w14:textId="77777777" w:rsidR="004255ED" w:rsidRPr="002E39E4" w:rsidRDefault="004255ED" w:rsidP="00E90248">
            <w:pPr>
              <w:pStyle w:val="ListParagraph"/>
              <w:numPr>
                <w:ilvl w:val="0"/>
                <w:numId w:val="7"/>
              </w:numPr>
              <w:ind w:left="357" w:hanging="357"/>
              <w:rPr>
                <w:rFonts w:cstheme="minorHAnsi"/>
                <w:sz w:val="20"/>
                <w:szCs w:val="20"/>
              </w:rPr>
            </w:pPr>
            <w:r w:rsidRPr="002E39E4">
              <w:rPr>
                <w:rFonts w:cstheme="minorHAnsi"/>
                <w:sz w:val="20"/>
                <w:szCs w:val="20"/>
              </w:rPr>
              <w:t>Example questions</w:t>
            </w:r>
          </w:p>
          <w:p w14:paraId="3E71A46B" w14:textId="77777777" w:rsidR="004255ED" w:rsidRPr="002E39E4" w:rsidRDefault="004255ED" w:rsidP="00E90248">
            <w:pPr>
              <w:pStyle w:val="ListParagraph"/>
              <w:numPr>
                <w:ilvl w:val="0"/>
                <w:numId w:val="7"/>
              </w:numPr>
              <w:ind w:left="357" w:hanging="357"/>
              <w:rPr>
                <w:rFonts w:cstheme="minorHAnsi"/>
                <w:sz w:val="20"/>
                <w:szCs w:val="20"/>
              </w:rPr>
            </w:pPr>
            <w:r w:rsidRPr="002E39E4">
              <w:rPr>
                <w:rFonts w:cstheme="minorHAnsi"/>
                <w:sz w:val="20"/>
                <w:szCs w:val="20"/>
              </w:rPr>
              <w:t>Example responses</w:t>
            </w:r>
          </w:p>
          <w:p w14:paraId="28BD7909" w14:textId="77777777" w:rsidR="00711D96" w:rsidRPr="002E39E4" w:rsidRDefault="004255ED" w:rsidP="00711D96">
            <w:pPr>
              <w:pStyle w:val="ListParagraph"/>
              <w:numPr>
                <w:ilvl w:val="0"/>
                <w:numId w:val="7"/>
              </w:numPr>
              <w:ind w:left="357" w:hanging="357"/>
              <w:rPr>
                <w:rFonts w:cstheme="minorHAnsi"/>
                <w:sz w:val="20"/>
                <w:szCs w:val="20"/>
              </w:rPr>
            </w:pPr>
            <w:r w:rsidRPr="002E39E4">
              <w:rPr>
                <w:rFonts w:cstheme="minorHAnsi"/>
                <w:sz w:val="20"/>
                <w:szCs w:val="20"/>
              </w:rPr>
              <w:t xml:space="preserve">Evidence of preparation </w:t>
            </w:r>
          </w:p>
        </w:tc>
        <w:tc>
          <w:tcPr>
            <w:tcW w:w="1125" w:type="dxa"/>
          </w:tcPr>
          <w:p w14:paraId="07D911C9" w14:textId="52A13EF4" w:rsidR="004255ED" w:rsidRPr="002E39E4" w:rsidRDefault="00914D8C" w:rsidP="00E90248">
            <w:pPr>
              <w:rPr>
                <w:rFonts w:cstheme="minorHAnsi"/>
                <w:sz w:val="20"/>
                <w:szCs w:val="20"/>
              </w:rPr>
            </w:pPr>
            <w:r>
              <w:rPr>
                <w:rFonts w:cstheme="minorHAnsi"/>
                <w:sz w:val="20"/>
                <w:szCs w:val="20"/>
              </w:rPr>
              <w:t>25</w:t>
            </w:r>
            <w:r w:rsidR="00D646BB">
              <w:rPr>
                <w:rFonts w:cstheme="minorHAnsi"/>
                <w:sz w:val="20"/>
                <w:szCs w:val="20"/>
              </w:rPr>
              <w:t>/</w:t>
            </w:r>
            <w:r w:rsidR="006F0373">
              <w:rPr>
                <w:rFonts w:cstheme="minorHAnsi"/>
                <w:sz w:val="20"/>
                <w:szCs w:val="20"/>
              </w:rPr>
              <w:t>2</w:t>
            </w:r>
            <w:r w:rsidR="00D646BB">
              <w:rPr>
                <w:rFonts w:cstheme="minorHAnsi"/>
                <w:sz w:val="20"/>
                <w:szCs w:val="20"/>
              </w:rPr>
              <w:t>/2</w:t>
            </w:r>
            <w:r w:rsidR="004E7D44">
              <w:rPr>
                <w:rFonts w:cstheme="minorHAnsi"/>
                <w:sz w:val="20"/>
                <w:szCs w:val="20"/>
              </w:rPr>
              <w:t>1</w:t>
            </w:r>
          </w:p>
        </w:tc>
        <w:tc>
          <w:tcPr>
            <w:tcW w:w="1124" w:type="dxa"/>
          </w:tcPr>
          <w:p w14:paraId="2D8BF262" w14:textId="77777777" w:rsidR="004255ED" w:rsidRPr="002E39E4" w:rsidRDefault="004255ED" w:rsidP="00E90248">
            <w:pPr>
              <w:rPr>
                <w:rFonts w:cstheme="minorHAnsi"/>
                <w:sz w:val="20"/>
                <w:szCs w:val="20"/>
              </w:rPr>
            </w:pPr>
          </w:p>
        </w:tc>
      </w:tr>
      <w:tr w:rsidR="00711D96" w:rsidRPr="002E39E4" w14:paraId="5ECB36CC" w14:textId="77777777" w:rsidTr="003E5693">
        <w:trPr>
          <w:cantSplit/>
        </w:trPr>
        <w:tc>
          <w:tcPr>
            <w:tcW w:w="877" w:type="dxa"/>
          </w:tcPr>
          <w:p w14:paraId="2CFF87B9" w14:textId="77777777" w:rsidR="00711D96" w:rsidRPr="002E39E4" w:rsidRDefault="00711D96" w:rsidP="00E90248">
            <w:pPr>
              <w:rPr>
                <w:rFonts w:cstheme="minorHAnsi"/>
                <w:sz w:val="20"/>
                <w:szCs w:val="20"/>
              </w:rPr>
            </w:pPr>
            <w:r w:rsidRPr="002E39E4">
              <w:rPr>
                <w:rFonts w:cstheme="minorHAnsi"/>
                <w:sz w:val="20"/>
                <w:szCs w:val="20"/>
              </w:rPr>
              <w:t>M2 (1)</w:t>
            </w:r>
          </w:p>
        </w:tc>
        <w:tc>
          <w:tcPr>
            <w:tcW w:w="5890" w:type="dxa"/>
          </w:tcPr>
          <w:p w14:paraId="62069DBF" w14:textId="77777777" w:rsidR="00711D96" w:rsidRPr="002E39E4" w:rsidRDefault="00545FBD" w:rsidP="00E90248">
            <w:pPr>
              <w:rPr>
                <w:rFonts w:cstheme="minorHAnsi"/>
                <w:sz w:val="20"/>
                <w:szCs w:val="20"/>
              </w:rPr>
            </w:pPr>
            <w:r w:rsidRPr="002E39E4">
              <w:rPr>
                <w:rFonts w:cstheme="minorHAnsi"/>
                <w:sz w:val="20"/>
                <w:szCs w:val="20"/>
              </w:rPr>
              <w:t>Interview</w:t>
            </w:r>
            <w:r w:rsidR="00711D96" w:rsidRPr="002E39E4">
              <w:rPr>
                <w:rFonts w:cstheme="minorHAnsi"/>
                <w:sz w:val="20"/>
                <w:szCs w:val="20"/>
              </w:rPr>
              <w:t xml:space="preserve"> </w:t>
            </w:r>
            <w:r w:rsidRPr="002E39E4">
              <w:rPr>
                <w:rFonts w:cstheme="minorHAnsi"/>
                <w:sz w:val="20"/>
                <w:szCs w:val="20"/>
              </w:rPr>
              <w:t>preparation:</w:t>
            </w:r>
          </w:p>
          <w:p w14:paraId="32DE848D" w14:textId="77777777" w:rsidR="00711D96" w:rsidRPr="002E39E4" w:rsidRDefault="00711D96" w:rsidP="00545FBD">
            <w:pPr>
              <w:pStyle w:val="ListParagraph"/>
              <w:numPr>
                <w:ilvl w:val="0"/>
                <w:numId w:val="11"/>
              </w:numPr>
              <w:ind w:left="357" w:hanging="357"/>
              <w:rPr>
                <w:rFonts w:cstheme="minorHAnsi"/>
                <w:sz w:val="20"/>
                <w:szCs w:val="20"/>
              </w:rPr>
            </w:pPr>
            <w:r w:rsidRPr="002E39E4">
              <w:rPr>
                <w:rFonts w:cstheme="minorHAnsi"/>
                <w:sz w:val="20"/>
                <w:szCs w:val="20"/>
              </w:rPr>
              <w:t>Ensure que</w:t>
            </w:r>
            <w:r w:rsidR="00545FBD" w:rsidRPr="002E39E4">
              <w:rPr>
                <w:rFonts w:cstheme="minorHAnsi"/>
                <w:sz w:val="20"/>
                <w:szCs w:val="20"/>
              </w:rPr>
              <w:t>stions</w:t>
            </w:r>
            <w:r w:rsidRPr="002E39E4">
              <w:rPr>
                <w:rFonts w:cstheme="minorHAnsi"/>
                <w:sz w:val="20"/>
                <w:szCs w:val="20"/>
              </w:rPr>
              <w:t xml:space="preserve"> will all assessment of skills and </w:t>
            </w:r>
            <w:r w:rsidR="00545FBD" w:rsidRPr="002E39E4">
              <w:rPr>
                <w:rFonts w:cstheme="minorHAnsi"/>
                <w:sz w:val="20"/>
                <w:szCs w:val="20"/>
              </w:rPr>
              <w:t>development</w:t>
            </w:r>
          </w:p>
          <w:p w14:paraId="1D8FD8BC" w14:textId="77777777" w:rsidR="00711D96" w:rsidRPr="002E39E4" w:rsidRDefault="00545FBD" w:rsidP="00545FBD">
            <w:pPr>
              <w:pStyle w:val="ListParagraph"/>
              <w:numPr>
                <w:ilvl w:val="0"/>
                <w:numId w:val="11"/>
              </w:numPr>
              <w:ind w:left="357" w:hanging="357"/>
              <w:rPr>
                <w:rFonts w:cstheme="minorHAnsi"/>
                <w:sz w:val="20"/>
                <w:szCs w:val="20"/>
              </w:rPr>
            </w:pPr>
            <w:r w:rsidRPr="002E39E4">
              <w:rPr>
                <w:rFonts w:cstheme="minorHAnsi"/>
                <w:sz w:val="20"/>
                <w:szCs w:val="20"/>
              </w:rPr>
              <w:t>Analyse</w:t>
            </w:r>
            <w:r w:rsidR="00711D96" w:rsidRPr="002E39E4">
              <w:rPr>
                <w:rFonts w:cstheme="minorHAnsi"/>
                <w:sz w:val="20"/>
                <w:szCs w:val="20"/>
              </w:rPr>
              <w:t xml:space="preserve"> choice of qu</w:t>
            </w:r>
            <w:r w:rsidRPr="002E39E4">
              <w:rPr>
                <w:rFonts w:cstheme="minorHAnsi"/>
                <w:sz w:val="20"/>
                <w:szCs w:val="20"/>
              </w:rPr>
              <w:t>estions</w:t>
            </w:r>
            <w:r w:rsidR="00711D96" w:rsidRPr="002E39E4">
              <w:rPr>
                <w:rFonts w:cstheme="minorHAnsi"/>
                <w:sz w:val="20"/>
                <w:szCs w:val="20"/>
              </w:rPr>
              <w:t xml:space="preserve"> to show why included </w:t>
            </w:r>
          </w:p>
          <w:p w14:paraId="327A7106" w14:textId="77777777" w:rsidR="00711D96" w:rsidRPr="002E39E4" w:rsidRDefault="00545FBD" w:rsidP="00545FBD">
            <w:pPr>
              <w:pStyle w:val="ListParagraph"/>
              <w:numPr>
                <w:ilvl w:val="0"/>
                <w:numId w:val="11"/>
              </w:numPr>
              <w:ind w:left="357" w:hanging="357"/>
              <w:rPr>
                <w:rFonts w:cstheme="minorHAnsi"/>
                <w:sz w:val="20"/>
                <w:szCs w:val="20"/>
              </w:rPr>
            </w:pPr>
            <w:r w:rsidRPr="002E39E4">
              <w:rPr>
                <w:rFonts w:cstheme="minorHAnsi"/>
                <w:sz w:val="20"/>
                <w:szCs w:val="20"/>
              </w:rPr>
              <w:t>Analyse</w:t>
            </w:r>
            <w:r w:rsidR="00711D96" w:rsidRPr="002E39E4">
              <w:rPr>
                <w:rFonts w:cstheme="minorHAnsi"/>
                <w:sz w:val="20"/>
                <w:szCs w:val="20"/>
              </w:rPr>
              <w:t xml:space="preserve"> prepared re</w:t>
            </w:r>
            <w:r w:rsidRPr="002E39E4">
              <w:rPr>
                <w:rFonts w:cstheme="minorHAnsi"/>
                <w:sz w:val="20"/>
                <w:szCs w:val="20"/>
              </w:rPr>
              <w:t>sponses</w:t>
            </w:r>
            <w:r w:rsidR="00711D96" w:rsidRPr="002E39E4">
              <w:rPr>
                <w:rFonts w:cstheme="minorHAnsi"/>
                <w:sz w:val="20"/>
                <w:szCs w:val="20"/>
              </w:rPr>
              <w:t xml:space="preserve"> to ensure thy will be demonstrate ow</w:t>
            </w:r>
            <w:r w:rsidRPr="002E39E4">
              <w:rPr>
                <w:rFonts w:cstheme="minorHAnsi"/>
                <w:sz w:val="20"/>
                <w:szCs w:val="20"/>
              </w:rPr>
              <w:t>n shill in meeting requirements</w:t>
            </w:r>
            <w:r w:rsidR="00711D96" w:rsidRPr="002E39E4">
              <w:rPr>
                <w:rFonts w:cstheme="minorHAnsi"/>
                <w:sz w:val="20"/>
                <w:szCs w:val="20"/>
              </w:rPr>
              <w:t xml:space="preserve"> of job role</w:t>
            </w:r>
          </w:p>
        </w:tc>
        <w:tc>
          <w:tcPr>
            <w:tcW w:w="1125" w:type="dxa"/>
          </w:tcPr>
          <w:p w14:paraId="1E4ECD05" w14:textId="42B12FDA" w:rsidR="00711D96" w:rsidRPr="002E39E4" w:rsidRDefault="00914D8C" w:rsidP="00E90248">
            <w:pPr>
              <w:rPr>
                <w:rFonts w:cstheme="minorHAnsi"/>
                <w:sz w:val="20"/>
                <w:szCs w:val="20"/>
              </w:rPr>
            </w:pPr>
            <w:r>
              <w:rPr>
                <w:rFonts w:cstheme="minorHAnsi"/>
                <w:sz w:val="20"/>
                <w:szCs w:val="20"/>
              </w:rPr>
              <w:t>25</w:t>
            </w:r>
            <w:r w:rsidR="00D646BB">
              <w:rPr>
                <w:rFonts w:cstheme="minorHAnsi"/>
                <w:sz w:val="20"/>
                <w:szCs w:val="20"/>
              </w:rPr>
              <w:t>/</w:t>
            </w:r>
            <w:r w:rsidR="006625CE">
              <w:rPr>
                <w:rFonts w:cstheme="minorHAnsi"/>
                <w:sz w:val="20"/>
                <w:szCs w:val="20"/>
              </w:rPr>
              <w:t>2</w:t>
            </w:r>
            <w:r w:rsidR="00D646BB">
              <w:rPr>
                <w:rFonts w:cstheme="minorHAnsi"/>
                <w:sz w:val="20"/>
                <w:szCs w:val="20"/>
              </w:rPr>
              <w:t>/2</w:t>
            </w:r>
            <w:r w:rsidR="004E7D44">
              <w:rPr>
                <w:rFonts w:cstheme="minorHAnsi"/>
                <w:sz w:val="20"/>
                <w:szCs w:val="20"/>
              </w:rPr>
              <w:t>1</w:t>
            </w:r>
          </w:p>
        </w:tc>
        <w:tc>
          <w:tcPr>
            <w:tcW w:w="1124" w:type="dxa"/>
          </w:tcPr>
          <w:p w14:paraId="501C0A7D" w14:textId="77777777" w:rsidR="00711D96" w:rsidRPr="002E39E4" w:rsidRDefault="00711D96" w:rsidP="00E90248">
            <w:pPr>
              <w:rPr>
                <w:rFonts w:cstheme="minorHAnsi"/>
                <w:sz w:val="20"/>
                <w:szCs w:val="20"/>
              </w:rPr>
            </w:pPr>
          </w:p>
        </w:tc>
      </w:tr>
      <w:tr w:rsidR="004255ED" w:rsidRPr="002E39E4" w14:paraId="4705EE1D" w14:textId="77777777" w:rsidTr="003E5693">
        <w:trPr>
          <w:cantSplit/>
        </w:trPr>
        <w:tc>
          <w:tcPr>
            <w:tcW w:w="877" w:type="dxa"/>
          </w:tcPr>
          <w:p w14:paraId="350224B3" w14:textId="77777777" w:rsidR="004255ED" w:rsidRPr="002E39E4" w:rsidRDefault="004255ED" w:rsidP="00E90248">
            <w:pPr>
              <w:rPr>
                <w:rFonts w:cstheme="minorHAnsi"/>
                <w:sz w:val="20"/>
                <w:szCs w:val="20"/>
              </w:rPr>
            </w:pPr>
            <w:r w:rsidRPr="002E39E4">
              <w:rPr>
                <w:rFonts w:cstheme="minorHAnsi"/>
                <w:sz w:val="20"/>
                <w:szCs w:val="20"/>
              </w:rPr>
              <w:t>P4 (2)</w:t>
            </w:r>
          </w:p>
          <w:p w14:paraId="2E46B2C8" w14:textId="77777777" w:rsidR="00711D96" w:rsidRPr="002E39E4" w:rsidRDefault="00711D96" w:rsidP="00E90248">
            <w:pPr>
              <w:rPr>
                <w:rFonts w:cstheme="minorHAnsi"/>
                <w:sz w:val="20"/>
                <w:szCs w:val="20"/>
              </w:rPr>
            </w:pPr>
            <w:r w:rsidRPr="002E39E4">
              <w:rPr>
                <w:rFonts w:cstheme="minorHAnsi"/>
                <w:sz w:val="20"/>
                <w:szCs w:val="20"/>
              </w:rPr>
              <w:t>M2(2)</w:t>
            </w:r>
          </w:p>
        </w:tc>
        <w:tc>
          <w:tcPr>
            <w:tcW w:w="5890" w:type="dxa"/>
          </w:tcPr>
          <w:p w14:paraId="69456EA2" w14:textId="77777777" w:rsidR="004255ED" w:rsidRPr="002E39E4" w:rsidRDefault="004255ED" w:rsidP="00E90248">
            <w:pPr>
              <w:rPr>
                <w:rFonts w:cstheme="minorHAnsi"/>
                <w:sz w:val="20"/>
                <w:szCs w:val="20"/>
              </w:rPr>
            </w:pPr>
            <w:r w:rsidRPr="002E39E4">
              <w:rPr>
                <w:rFonts w:cstheme="minorHAnsi"/>
                <w:sz w:val="20"/>
                <w:szCs w:val="20"/>
              </w:rPr>
              <w:t>Witness statement for interview as interviewee</w:t>
            </w:r>
          </w:p>
          <w:p w14:paraId="27B21DBC" w14:textId="77777777" w:rsidR="004255ED" w:rsidRPr="002E39E4" w:rsidRDefault="004255ED" w:rsidP="00E90248">
            <w:pPr>
              <w:pStyle w:val="ListParagraph"/>
              <w:numPr>
                <w:ilvl w:val="0"/>
                <w:numId w:val="8"/>
              </w:numPr>
              <w:ind w:left="357" w:hanging="357"/>
              <w:rPr>
                <w:rFonts w:cstheme="minorHAnsi"/>
                <w:sz w:val="20"/>
                <w:szCs w:val="20"/>
              </w:rPr>
            </w:pPr>
            <w:r w:rsidRPr="002E39E4">
              <w:rPr>
                <w:rFonts w:cstheme="minorHAnsi"/>
                <w:sz w:val="20"/>
                <w:szCs w:val="20"/>
              </w:rPr>
              <w:t xml:space="preserve">Witness statement for interview as interviewer </w:t>
            </w:r>
          </w:p>
          <w:p w14:paraId="772B89D0" w14:textId="77777777" w:rsidR="004255ED" w:rsidRPr="002E39E4" w:rsidRDefault="004255ED" w:rsidP="00E90248">
            <w:pPr>
              <w:pStyle w:val="ListParagraph"/>
              <w:numPr>
                <w:ilvl w:val="0"/>
                <w:numId w:val="8"/>
              </w:numPr>
              <w:ind w:left="357" w:hanging="357"/>
              <w:rPr>
                <w:rFonts w:cstheme="minorHAnsi"/>
                <w:sz w:val="20"/>
                <w:szCs w:val="20"/>
              </w:rPr>
            </w:pPr>
            <w:r w:rsidRPr="002E39E4">
              <w:rPr>
                <w:rFonts w:cstheme="minorHAnsi"/>
                <w:sz w:val="20"/>
                <w:szCs w:val="20"/>
              </w:rPr>
              <w:t>Written response to interview questions</w:t>
            </w:r>
          </w:p>
        </w:tc>
        <w:tc>
          <w:tcPr>
            <w:tcW w:w="1125" w:type="dxa"/>
          </w:tcPr>
          <w:p w14:paraId="5C52EC91" w14:textId="77777777" w:rsidR="004255ED" w:rsidRDefault="00D27988" w:rsidP="00E90248">
            <w:pPr>
              <w:rPr>
                <w:rFonts w:cstheme="minorHAnsi"/>
                <w:sz w:val="20"/>
                <w:szCs w:val="20"/>
              </w:rPr>
            </w:pPr>
            <w:r>
              <w:rPr>
                <w:rFonts w:cstheme="minorHAnsi"/>
                <w:sz w:val="20"/>
                <w:szCs w:val="20"/>
              </w:rPr>
              <w:t xml:space="preserve">Interviews </w:t>
            </w:r>
          </w:p>
          <w:p w14:paraId="744A6830" w14:textId="4ACCC27A" w:rsidR="00D646BB" w:rsidRPr="002E39E4" w:rsidRDefault="003D261B" w:rsidP="00E90248">
            <w:pPr>
              <w:rPr>
                <w:rFonts w:cstheme="minorHAnsi"/>
                <w:sz w:val="20"/>
                <w:szCs w:val="20"/>
              </w:rPr>
            </w:pPr>
            <w:r>
              <w:rPr>
                <w:rFonts w:cstheme="minorHAnsi"/>
                <w:sz w:val="20"/>
                <w:szCs w:val="20"/>
              </w:rPr>
              <w:t xml:space="preserve">Scheduled between </w:t>
            </w:r>
            <w:r w:rsidR="007B4F7A">
              <w:rPr>
                <w:rFonts w:cstheme="minorHAnsi"/>
                <w:sz w:val="20"/>
                <w:szCs w:val="20"/>
              </w:rPr>
              <w:t>1</w:t>
            </w:r>
            <w:r>
              <w:rPr>
                <w:rFonts w:cstheme="minorHAnsi"/>
                <w:sz w:val="20"/>
                <w:szCs w:val="20"/>
              </w:rPr>
              <w:t>/2-</w:t>
            </w:r>
            <w:r w:rsidR="007C7457">
              <w:rPr>
                <w:rFonts w:cstheme="minorHAnsi"/>
                <w:sz w:val="20"/>
                <w:szCs w:val="20"/>
              </w:rPr>
              <w:t>12/2</w:t>
            </w:r>
          </w:p>
        </w:tc>
        <w:tc>
          <w:tcPr>
            <w:tcW w:w="1124" w:type="dxa"/>
          </w:tcPr>
          <w:p w14:paraId="658C00C2" w14:textId="77777777" w:rsidR="004255ED" w:rsidRPr="002E39E4" w:rsidRDefault="004255ED" w:rsidP="00E90248">
            <w:pPr>
              <w:rPr>
                <w:rFonts w:cstheme="minorHAnsi"/>
                <w:sz w:val="20"/>
                <w:szCs w:val="20"/>
              </w:rPr>
            </w:pPr>
          </w:p>
        </w:tc>
      </w:tr>
    </w:tbl>
    <w:p w14:paraId="498CADFE" w14:textId="77777777" w:rsidR="002E39E4" w:rsidRDefault="002E39E4">
      <w:r>
        <w:br w:type="page"/>
      </w:r>
    </w:p>
    <w:tbl>
      <w:tblPr>
        <w:tblStyle w:val="TableGrid"/>
        <w:tblW w:w="0" w:type="auto"/>
        <w:tblLook w:val="04A0" w:firstRow="1" w:lastRow="0" w:firstColumn="1" w:lastColumn="0" w:noHBand="0" w:noVBand="1"/>
      </w:tblPr>
      <w:tblGrid>
        <w:gridCol w:w="877"/>
        <w:gridCol w:w="5890"/>
        <w:gridCol w:w="1125"/>
        <w:gridCol w:w="1124"/>
      </w:tblGrid>
      <w:tr w:rsidR="002E39E4" w:rsidRPr="002E39E4" w14:paraId="476FEFDD" w14:textId="77777777" w:rsidTr="0018648A">
        <w:trPr>
          <w:cantSplit/>
          <w:tblHeader/>
        </w:trPr>
        <w:tc>
          <w:tcPr>
            <w:tcW w:w="877" w:type="dxa"/>
          </w:tcPr>
          <w:p w14:paraId="34FBD2D9" w14:textId="77777777" w:rsidR="002E39E4" w:rsidRPr="002E39E4" w:rsidRDefault="002E39E4" w:rsidP="0018648A">
            <w:pPr>
              <w:rPr>
                <w:rFonts w:cstheme="minorHAnsi"/>
                <w:sz w:val="20"/>
                <w:szCs w:val="20"/>
              </w:rPr>
            </w:pPr>
            <w:r w:rsidRPr="002E39E4">
              <w:rPr>
                <w:rFonts w:cstheme="minorHAnsi"/>
                <w:sz w:val="20"/>
                <w:szCs w:val="20"/>
              </w:rPr>
              <w:lastRenderedPageBreak/>
              <w:t>Criteria</w:t>
            </w:r>
          </w:p>
        </w:tc>
        <w:tc>
          <w:tcPr>
            <w:tcW w:w="5890" w:type="dxa"/>
          </w:tcPr>
          <w:p w14:paraId="3BD4A60D" w14:textId="77777777" w:rsidR="002E39E4" w:rsidRPr="002E39E4" w:rsidRDefault="002E39E4" w:rsidP="0018648A">
            <w:pPr>
              <w:rPr>
                <w:rFonts w:cstheme="minorHAnsi"/>
                <w:sz w:val="20"/>
                <w:szCs w:val="20"/>
              </w:rPr>
            </w:pPr>
            <w:r w:rsidRPr="002E39E4">
              <w:rPr>
                <w:rFonts w:cstheme="minorHAnsi"/>
                <w:sz w:val="20"/>
                <w:szCs w:val="20"/>
              </w:rPr>
              <w:t>Tasks</w:t>
            </w:r>
          </w:p>
        </w:tc>
        <w:tc>
          <w:tcPr>
            <w:tcW w:w="1125" w:type="dxa"/>
          </w:tcPr>
          <w:p w14:paraId="67F304AE" w14:textId="77777777" w:rsidR="002E39E4" w:rsidRPr="002E39E4" w:rsidRDefault="002E39E4" w:rsidP="0018648A">
            <w:pPr>
              <w:rPr>
                <w:rFonts w:cstheme="minorHAnsi"/>
                <w:sz w:val="20"/>
                <w:szCs w:val="20"/>
              </w:rPr>
            </w:pPr>
            <w:r w:rsidRPr="002E39E4">
              <w:rPr>
                <w:rFonts w:cstheme="minorHAnsi"/>
                <w:sz w:val="20"/>
                <w:szCs w:val="20"/>
              </w:rPr>
              <w:t>Target Date</w:t>
            </w:r>
          </w:p>
        </w:tc>
        <w:tc>
          <w:tcPr>
            <w:tcW w:w="1124" w:type="dxa"/>
          </w:tcPr>
          <w:p w14:paraId="71077DBF" w14:textId="77777777" w:rsidR="002E39E4" w:rsidRPr="002E39E4" w:rsidRDefault="002E39E4" w:rsidP="0018648A">
            <w:pPr>
              <w:rPr>
                <w:rFonts w:cstheme="minorHAnsi"/>
                <w:sz w:val="20"/>
                <w:szCs w:val="20"/>
              </w:rPr>
            </w:pPr>
            <w:r w:rsidRPr="002E39E4">
              <w:rPr>
                <w:rFonts w:cstheme="minorHAnsi"/>
                <w:sz w:val="20"/>
                <w:szCs w:val="20"/>
              </w:rPr>
              <w:t>Done</w:t>
            </w:r>
          </w:p>
        </w:tc>
      </w:tr>
      <w:tr w:rsidR="00C92537" w:rsidRPr="002E39E4" w14:paraId="580A2662" w14:textId="77777777" w:rsidTr="003E5693">
        <w:trPr>
          <w:cantSplit/>
        </w:trPr>
        <w:tc>
          <w:tcPr>
            <w:tcW w:w="9016" w:type="dxa"/>
            <w:gridSpan w:val="4"/>
          </w:tcPr>
          <w:p w14:paraId="2C51C548" w14:textId="77777777" w:rsidR="00C92537" w:rsidRPr="002E39E4" w:rsidRDefault="00C92537" w:rsidP="00E90248">
            <w:pPr>
              <w:rPr>
                <w:rFonts w:cstheme="minorHAnsi"/>
                <w:b/>
                <w:sz w:val="20"/>
                <w:szCs w:val="20"/>
              </w:rPr>
            </w:pPr>
            <w:r w:rsidRPr="002E39E4">
              <w:rPr>
                <w:rFonts w:cstheme="minorHAnsi"/>
                <w:b/>
                <w:sz w:val="20"/>
                <w:szCs w:val="20"/>
              </w:rPr>
              <w:t>P5: Complete a SWOT analysis on your performance in role in the interviewing activities</w:t>
            </w:r>
          </w:p>
        </w:tc>
      </w:tr>
      <w:tr w:rsidR="004255ED" w:rsidRPr="002E39E4" w14:paraId="7C275252" w14:textId="77777777" w:rsidTr="003E5693">
        <w:trPr>
          <w:cantSplit/>
        </w:trPr>
        <w:tc>
          <w:tcPr>
            <w:tcW w:w="877" w:type="dxa"/>
          </w:tcPr>
          <w:p w14:paraId="186F6588" w14:textId="77777777" w:rsidR="004255ED" w:rsidRPr="002E39E4" w:rsidRDefault="004255ED" w:rsidP="004255ED">
            <w:pPr>
              <w:rPr>
                <w:rFonts w:cstheme="minorHAnsi"/>
                <w:sz w:val="20"/>
                <w:szCs w:val="20"/>
              </w:rPr>
            </w:pPr>
            <w:r w:rsidRPr="002E39E4">
              <w:rPr>
                <w:rFonts w:cstheme="minorHAnsi"/>
                <w:sz w:val="20"/>
                <w:szCs w:val="20"/>
              </w:rPr>
              <w:t>P5 (1)</w:t>
            </w:r>
          </w:p>
        </w:tc>
        <w:tc>
          <w:tcPr>
            <w:tcW w:w="5890" w:type="dxa"/>
          </w:tcPr>
          <w:p w14:paraId="0496C36A" w14:textId="77777777" w:rsidR="004255ED" w:rsidRPr="002E39E4" w:rsidRDefault="004255ED" w:rsidP="00E90248">
            <w:pPr>
              <w:rPr>
                <w:rFonts w:cstheme="minorHAnsi"/>
                <w:sz w:val="20"/>
                <w:szCs w:val="20"/>
              </w:rPr>
            </w:pPr>
            <w:r w:rsidRPr="002E39E4">
              <w:rPr>
                <w:rFonts w:cstheme="minorHAnsi"/>
                <w:sz w:val="20"/>
                <w:szCs w:val="20"/>
              </w:rPr>
              <w:t>Skills Audit - evidenced</w:t>
            </w:r>
          </w:p>
        </w:tc>
        <w:tc>
          <w:tcPr>
            <w:tcW w:w="1125" w:type="dxa"/>
          </w:tcPr>
          <w:p w14:paraId="26D3650B" w14:textId="1730E5BC" w:rsidR="004255ED" w:rsidRPr="002E39E4" w:rsidRDefault="007B4F7A" w:rsidP="00E90248">
            <w:pPr>
              <w:rPr>
                <w:rFonts w:cstheme="minorHAnsi"/>
                <w:sz w:val="20"/>
                <w:szCs w:val="20"/>
              </w:rPr>
            </w:pPr>
            <w:r>
              <w:rPr>
                <w:rFonts w:cstheme="minorHAnsi"/>
                <w:sz w:val="20"/>
                <w:szCs w:val="20"/>
              </w:rPr>
              <w:t>15/2/21</w:t>
            </w:r>
          </w:p>
        </w:tc>
        <w:tc>
          <w:tcPr>
            <w:tcW w:w="1124" w:type="dxa"/>
          </w:tcPr>
          <w:p w14:paraId="16D81EEE" w14:textId="77777777" w:rsidR="004255ED" w:rsidRPr="002E39E4" w:rsidRDefault="004255ED" w:rsidP="00E90248">
            <w:pPr>
              <w:rPr>
                <w:rFonts w:cstheme="minorHAnsi"/>
                <w:sz w:val="20"/>
                <w:szCs w:val="20"/>
              </w:rPr>
            </w:pPr>
          </w:p>
        </w:tc>
      </w:tr>
      <w:tr w:rsidR="004255ED" w:rsidRPr="002E39E4" w14:paraId="6BAE0724" w14:textId="77777777" w:rsidTr="003E5693">
        <w:trPr>
          <w:cantSplit/>
        </w:trPr>
        <w:tc>
          <w:tcPr>
            <w:tcW w:w="877" w:type="dxa"/>
          </w:tcPr>
          <w:p w14:paraId="0B8E0708" w14:textId="77777777" w:rsidR="004255ED" w:rsidRPr="002E39E4" w:rsidRDefault="004255ED" w:rsidP="004255ED">
            <w:pPr>
              <w:rPr>
                <w:rFonts w:cstheme="minorHAnsi"/>
                <w:sz w:val="20"/>
                <w:szCs w:val="20"/>
              </w:rPr>
            </w:pPr>
            <w:r w:rsidRPr="002E39E4">
              <w:rPr>
                <w:rFonts w:cstheme="minorHAnsi"/>
                <w:sz w:val="20"/>
                <w:szCs w:val="20"/>
              </w:rPr>
              <w:t>P5 (2)</w:t>
            </w:r>
          </w:p>
        </w:tc>
        <w:tc>
          <w:tcPr>
            <w:tcW w:w="5890" w:type="dxa"/>
          </w:tcPr>
          <w:p w14:paraId="62B07F77" w14:textId="77777777" w:rsidR="004255ED" w:rsidRPr="002E39E4" w:rsidRDefault="004255ED" w:rsidP="00E90248">
            <w:pPr>
              <w:rPr>
                <w:rFonts w:cstheme="minorHAnsi"/>
                <w:sz w:val="20"/>
                <w:szCs w:val="20"/>
              </w:rPr>
            </w:pPr>
            <w:r w:rsidRPr="002E39E4">
              <w:rPr>
                <w:rFonts w:cstheme="minorHAnsi"/>
                <w:sz w:val="20"/>
                <w:szCs w:val="20"/>
              </w:rPr>
              <w:t>Identify strengths, weaknesses, opportunities and threats – supported with examples on your:</w:t>
            </w:r>
          </w:p>
          <w:p w14:paraId="2816F5F6" w14:textId="77777777" w:rsidR="004255ED" w:rsidRPr="002E39E4" w:rsidRDefault="004255ED" w:rsidP="00E90248">
            <w:pPr>
              <w:pStyle w:val="ListParagraph"/>
              <w:numPr>
                <w:ilvl w:val="0"/>
                <w:numId w:val="9"/>
              </w:numPr>
              <w:ind w:left="357" w:hanging="357"/>
              <w:rPr>
                <w:rFonts w:cstheme="minorHAnsi"/>
                <w:sz w:val="20"/>
                <w:szCs w:val="20"/>
              </w:rPr>
            </w:pPr>
            <w:r w:rsidRPr="002E39E4">
              <w:rPr>
                <w:rFonts w:cstheme="minorHAnsi"/>
                <w:sz w:val="20"/>
                <w:szCs w:val="20"/>
              </w:rPr>
              <w:t>performance as an interviewer</w:t>
            </w:r>
          </w:p>
          <w:p w14:paraId="13E6B044" w14:textId="77777777" w:rsidR="004255ED" w:rsidRPr="002E39E4" w:rsidRDefault="004255ED" w:rsidP="00E90248">
            <w:pPr>
              <w:pStyle w:val="ListParagraph"/>
              <w:numPr>
                <w:ilvl w:val="0"/>
                <w:numId w:val="9"/>
              </w:numPr>
              <w:ind w:left="357" w:hanging="357"/>
              <w:rPr>
                <w:rFonts w:cstheme="minorHAnsi"/>
                <w:sz w:val="20"/>
                <w:szCs w:val="20"/>
              </w:rPr>
            </w:pPr>
            <w:r w:rsidRPr="002E39E4">
              <w:rPr>
                <w:rFonts w:cstheme="minorHAnsi"/>
                <w:sz w:val="20"/>
                <w:szCs w:val="20"/>
              </w:rPr>
              <w:t>Performance as an interviewee</w:t>
            </w:r>
          </w:p>
        </w:tc>
        <w:tc>
          <w:tcPr>
            <w:tcW w:w="1125" w:type="dxa"/>
          </w:tcPr>
          <w:p w14:paraId="1404E8A3" w14:textId="3B1FA8BD" w:rsidR="004255ED" w:rsidRPr="002E39E4" w:rsidRDefault="00D27DA7" w:rsidP="00E90248">
            <w:pPr>
              <w:rPr>
                <w:rFonts w:cstheme="minorHAnsi"/>
                <w:sz w:val="20"/>
                <w:szCs w:val="20"/>
              </w:rPr>
            </w:pPr>
            <w:r>
              <w:rPr>
                <w:rFonts w:cstheme="minorHAnsi"/>
                <w:sz w:val="20"/>
                <w:szCs w:val="20"/>
              </w:rPr>
              <w:t>22/2/21</w:t>
            </w:r>
          </w:p>
        </w:tc>
        <w:tc>
          <w:tcPr>
            <w:tcW w:w="1124" w:type="dxa"/>
          </w:tcPr>
          <w:p w14:paraId="1B5D7714" w14:textId="77777777" w:rsidR="004255ED" w:rsidRPr="002E39E4" w:rsidRDefault="004255ED" w:rsidP="00E90248">
            <w:pPr>
              <w:rPr>
                <w:rFonts w:cstheme="minorHAnsi"/>
                <w:sz w:val="20"/>
                <w:szCs w:val="20"/>
              </w:rPr>
            </w:pPr>
          </w:p>
        </w:tc>
      </w:tr>
      <w:tr w:rsidR="00C92537" w:rsidRPr="002E39E4" w14:paraId="67E9B610" w14:textId="77777777" w:rsidTr="003E5693">
        <w:trPr>
          <w:cantSplit/>
        </w:trPr>
        <w:tc>
          <w:tcPr>
            <w:tcW w:w="9016" w:type="dxa"/>
            <w:gridSpan w:val="4"/>
          </w:tcPr>
          <w:p w14:paraId="0E54D7DB" w14:textId="77777777" w:rsidR="00C92537" w:rsidRPr="002E39E4" w:rsidRDefault="00C92537" w:rsidP="00E90248">
            <w:pPr>
              <w:rPr>
                <w:rFonts w:cstheme="minorHAnsi"/>
                <w:b/>
                <w:sz w:val="20"/>
                <w:szCs w:val="20"/>
              </w:rPr>
            </w:pPr>
            <w:r w:rsidRPr="002E39E4">
              <w:rPr>
                <w:rFonts w:cstheme="minorHAnsi"/>
                <w:b/>
                <w:sz w:val="20"/>
                <w:szCs w:val="20"/>
              </w:rPr>
              <w:t>P6: Prepare a personal skills plan for future interview situations</w:t>
            </w:r>
          </w:p>
        </w:tc>
      </w:tr>
      <w:tr w:rsidR="004255ED" w:rsidRPr="002E39E4" w14:paraId="1046F64D" w14:textId="77777777" w:rsidTr="003E5693">
        <w:trPr>
          <w:cantSplit/>
        </w:trPr>
        <w:tc>
          <w:tcPr>
            <w:tcW w:w="877" w:type="dxa"/>
          </w:tcPr>
          <w:p w14:paraId="0BFA64EC" w14:textId="77777777" w:rsidR="004255ED" w:rsidRPr="002E39E4" w:rsidRDefault="004255ED" w:rsidP="00E90248">
            <w:pPr>
              <w:rPr>
                <w:rFonts w:cstheme="minorHAnsi"/>
                <w:sz w:val="20"/>
                <w:szCs w:val="20"/>
              </w:rPr>
            </w:pPr>
            <w:r w:rsidRPr="002E39E4">
              <w:rPr>
                <w:rFonts w:cstheme="minorHAnsi"/>
                <w:sz w:val="20"/>
                <w:szCs w:val="20"/>
              </w:rPr>
              <w:t>P6 (1)</w:t>
            </w:r>
          </w:p>
        </w:tc>
        <w:tc>
          <w:tcPr>
            <w:tcW w:w="5890" w:type="dxa"/>
          </w:tcPr>
          <w:p w14:paraId="1FFE74CC" w14:textId="77777777" w:rsidR="004255ED" w:rsidRPr="002E39E4" w:rsidRDefault="004255ED" w:rsidP="00E90248">
            <w:pPr>
              <w:rPr>
                <w:rFonts w:cstheme="minorHAnsi"/>
                <w:sz w:val="20"/>
                <w:szCs w:val="20"/>
              </w:rPr>
            </w:pPr>
            <w:r w:rsidRPr="002E39E4">
              <w:rPr>
                <w:rFonts w:cstheme="minorHAnsi"/>
                <w:sz w:val="20"/>
                <w:szCs w:val="20"/>
              </w:rPr>
              <w:t>Detailed plan – containing –</w:t>
            </w:r>
            <w:r w:rsidR="00C92537" w:rsidRPr="002E39E4">
              <w:rPr>
                <w:rFonts w:cstheme="minorHAnsi"/>
                <w:sz w:val="20"/>
                <w:szCs w:val="20"/>
              </w:rPr>
              <w:t xml:space="preserve"> </w:t>
            </w:r>
            <w:r w:rsidRPr="002E39E4">
              <w:rPr>
                <w:rFonts w:cstheme="minorHAnsi"/>
                <w:sz w:val="20"/>
                <w:szCs w:val="20"/>
              </w:rPr>
              <w:t>objectives, success criteria, actions timescales</w:t>
            </w:r>
          </w:p>
          <w:p w14:paraId="7FD37F63" w14:textId="77777777" w:rsidR="004255ED" w:rsidRPr="002E39E4" w:rsidRDefault="004255ED" w:rsidP="004255ED">
            <w:pPr>
              <w:pStyle w:val="ListParagraph"/>
              <w:numPr>
                <w:ilvl w:val="0"/>
                <w:numId w:val="10"/>
              </w:numPr>
              <w:ind w:left="357" w:hanging="357"/>
              <w:rPr>
                <w:rFonts w:cstheme="minorHAnsi"/>
                <w:sz w:val="20"/>
                <w:szCs w:val="20"/>
              </w:rPr>
            </w:pPr>
            <w:r w:rsidRPr="002E39E4">
              <w:rPr>
                <w:rFonts w:cstheme="minorHAnsi"/>
                <w:sz w:val="20"/>
                <w:szCs w:val="20"/>
              </w:rPr>
              <w:t>Must identify type of careers considered and interview situations that could occur</w:t>
            </w:r>
          </w:p>
          <w:p w14:paraId="6FCAEB87" w14:textId="77777777" w:rsidR="004255ED" w:rsidRPr="002E39E4" w:rsidRDefault="004255ED" w:rsidP="004255ED">
            <w:pPr>
              <w:pStyle w:val="ListParagraph"/>
              <w:numPr>
                <w:ilvl w:val="0"/>
                <w:numId w:val="10"/>
              </w:numPr>
              <w:ind w:left="357" w:hanging="357"/>
              <w:rPr>
                <w:rFonts w:cstheme="minorHAnsi"/>
                <w:sz w:val="20"/>
                <w:szCs w:val="20"/>
              </w:rPr>
            </w:pPr>
            <w:r w:rsidRPr="002E39E4">
              <w:rPr>
                <w:rFonts w:cstheme="minorHAnsi"/>
                <w:sz w:val="20"/>
                <w:szCs w:val="20"/>
              </w:rPr>
              <w:t>Must clearly identify skills to be developed and give targets and action to meet these skills</w:t>
            </w:r>
          </w:p>
        </w:tc>
        <w:tc>
          <w:tcPr>
            <w:tcW w:w="1125" w:type="dxa"/>
          </w:tcPr>
          <w:p w14:paraId="56BA8FE7" w14:textId="3200FF57" w:rsidR="004255ED" w:rsidRPr="002E39E4" w:rsidRDefault="004511F0" w:rsidP="00E90248">
            <w:pPr>
              <w:rPr>
                <w:rFonts w:cstheme="minorHAnsi"/>
                <w:sz w:val="20"/>
                <w:szCs w:val="20"/>
              </w:rPr>
            </w:pPr>
            <w:r>
              <w:rPr>
                <w:rFonts w:cstheme="minorHAnsi"/>
                <w:sz w:val="20"/>
                <w:szCs w:val="20"/>
              </w:rPr>
              <w:t>8/3/21</w:t>
            </w:r>
          </w:p>
        </w:tc>
        <w:tc>
          <w:tcPr>
            <w:tcW w:w="1124" w:type="dxa"/>
          </w:tcPr>
          <w:p w14:paraId="4E2F867B" w14:textId="77777777" w:rsidR="004255ED" w:rsidRPr="002E39E4" w:rsidRDefault="004255ED" w:rsidP="00E90248">
            <w:pPr>
              <w:rPr>
                <w:rFonts w:cstheme="minorHAnsi"/>
                <w:sz w:val="20"/>
                <w:szCs w:val="20"/>
              </w:rPr>
            </w:pPr>
          </w:p>
        </w:tc>
      </w:tr>
      <w:tr w:rsidR="002E39E4" w:rsidRPr="002E39E4" w14:paraId="42B3CC6A" w14:textId="77777777" w:rsidTr="000D0BED">
        <w:trPr>
          <w:cantSplit/>
        </w:trPr>
        <w:tc>
          <w:tcPr>
            <w:tcW w:w="9016" w:type="dxa"/>
            <w:gridSpan w:val="4"/>
          </w:tcPr>
          <w:p w14:paraId="0D63A4BE" w14:textId="77777777" w:rsidR="002E39E4" w:rsidRPr="002E39E4" w:rsidRDefault="002E39E4" w:rsidP="00E90248">
            <w:pPr>
              <w:rPr>
                <w:rFonts w:cstheme="minorHAnsi"/>
                <w:b/>
                <w:sz w:val="20"/>
                <w:szCs w:val="20"/>
              </w:rPr>
            </w:pPr>
            <w:r w:rsidRPr="002E39E4">
              <w:rPr>
                <w:rFonts w:cstheme="minorHAnsi"/>
                <w:b/>
                <w:sz w:val="20"/>
                <w:szCs w:val="20"/>
              </w:rPr>
              <w:t>M3: Analyse the results of the process and how your skills development will contribute to your future success.</w:t>
            </w:r>
          </w:p>
        </w:tc>
      </w:tr>
      <w:tr w:rsidR="004255ED" w:rsidRPr="002E39E4" w14:paraId="19B58EC8" w14:textId="77777777" w:rsidTr="003E5693">
        <w:trPr>
          <w:cantSplit/>
        </w:trPr>
        <w:tc>
          <w:tcPr>
            <w:tcW w:w="877" w:type="dxa"/>
          </w:tcPr>
          <w:p w14:paraId="06B5CB9D" w14:textId="77777777" w:rsidR="004255ED" w:rsidRPr="002E39E4" w:rsidRDefault="002E39E4" w:rsidP="00E90248">
            <w:pPr>
              <w:rPr>
                <w:rFonts w:cstheme="minorHAnsi"/>
                <w:sz w:val="20"/>
                <w:szCs w:val="20"/>
              </w:rPr>
            </w:pPr>
            <w:r w:rsidRPr="002E39E4">
              <w:rPr>
                <w:rFonts w:cstheme="minorHAnsi"/>
                <w:sz w:val="20"/>
                <w:szCs w:val="20"/>
              </w:rPr>
              <w:t>M3 (1)</w:t>
            </w:r>
          </w:p>
        </w:tc>
        <w:tc>
          <w:tcPr>
            <w:tcW w:w="5890" w:type="dxa"/>
          </w:tcPr>
          <w:p w14:paraId="0750F5FE" w14:textId="77777777" w:rsidR="004255ED" w:rsidRPr="002E39E4" w:rsidRDefault="00C92537" w:rsidP="00E90248">
            <w:pPr>
              <w:rPr>
                <w:rFonts w:cstheme="minorHAnsi"/>
                <w:sz w:val="20"/>
                <w:szCs w:val="20"/>
              </w:rPr>
            </w:pPr>
            <w:r w:rsidRPr="002E39E4">
              <w:rPr>
                <w:rFonts w:cstheme="minorHAnsi"/>
                <w:sz w:val="20"/>
                <w:szCs w:val="20"/>
              </w:rPr>
              <w:t>Analysis</w:t>
            </w:r>
            <w:r w:rsidR="004255ED" w:rsidRPr="002E39E4">
              <w:rPr>
                <w:rFonts w:cstheme="minorHAnsi"/>
                <w:sz w:val="20"/>
                <w:szCs w:val="20"/>
              </w:rPr>
              <w:t xml:space="preserve"> of the effectiveness </w:t>
            </w:r>
            <w:r w:rsidRPr="002E39E4">
              <w:rPr>
                <w:rFonts w:cstheme="minorHAnsi"/>
                <w:sz w:val="20"/>
                <w:szCs w:val="20"/>
              </w:rPr>
              <w:t>of</w:t>
            </w:r>
            <w:r w:rsidR="004255ED" w:rsidRPr="002E39E4">
              <w:rPr>
                <w:rFonts w:cstheme="minorHAnsi"/>
                <w:sz w:val="20"/>
                <w:szCs w:val="20"/>
              </w:rPr>
              <w:t xml:space="preserve"> </w:t>
            </w:r>
            <w:r w:rsidRPr="002E39E4">
              <w:rPr>
                <w:rFonts w:cstheme="minorHAnsi"/>
                <w:sz w:val="20"/>
                <w:szCs w:val="20"/>
              </w:rPr>
              <w:t>the</w:t>
            </w:r>
            <w:r w:rsidR="004255ED" w:rsidRPr="002E39E4">
              <w:rPr>
                <w:rFonts w:cstheme="minorHAnsi"/>
                <w:sz w:val="20"/>
                <w:szCs w:val="20"/>
              </w:rPr>
              <w:t xml:space="preserve"> </w:t>
            </w:r>
            <w:r w:rsidRPr="002E39E4">
              <w:rPr>
                <w:rFonts w:cstheme="minorHAnsi"/>
                <w:sz w:val="20"/>
                <w:szCs w:val="20"/>
              </w:rPr>
              <w:t>interview</w:t>
            </w:r>
            <w:r w:rsidR="004255ED" w:rsidRPr="002E39E4">
              <w:rPr>
                <w:rFonts w:cstheme="minorHAnsi"/>
                <w:sz w:val="20"/>
                <w:szCs w:val="20"/>
              </w:rPr>
              <w:t xml:space="preserve"> que</w:t>
            </w:r>
            <w:r w:rsidRPr="002E39E4">
              <w:rPr>
                <w:rFonts w:cstheme="minorHAnsi"/>
                <w:sz w:val="20"/>
                <w:szCs w:val="20"/>
              </w:rPr>
              <w:t>stions</w:t>
            </w:r>
            <w:r w:rsidR="004255ED" w:rsidRPr="002E39E4">
              <w:rPr>
                <w:rFonts w:cstheme="minorHAnsi"/>
                <w:sz w:val="20"/>
                <w:szCs w:val="20"/>
              </w:rPr>
              <w:t xml:space="preserve"> (interviewer and interviewee) and the </w:t>
            </w:r>
            <w:r w:rsidRPr="002E39E4">
              <w:rPr>
                <w:rFonts w:cstheme="minorHAnsi"/>
                <w:sz w:val="20"/>
                <w:szCs w:val="20"/>
              </w:rPr>
              <w:t>responses</w:t>
            </w:r>
            <w:r w:rsidR="004255ED" w:rsidRPr="002E39E4">
              <w:rPr>
                <w:rFonts w:cstheme="minorHAnsi"/>
                <w:sz w:val="20"/>
                <w:szCs w:val="20"/>
              </w:rPr>
              <w:t xml:space="preserve"> given.</w:t>
            </w:r>
          </w:p>
          <w:p w14:paraId="47F9CE57" w14:textId="77777777" w:rsidR="004255ED" w:rsidRPr="002E39E4" w:rsidRDefault="00C92537" w:rsidP="00E90248">
            <w:pPr>
              <w:rPr>
                <w:rFonts w:cstheme="minorHAnsi"/>
                <w:sz w:val="20"/>
                <w:szCs w:val="20"/>
              </w:rPr>
            </w:pPr>
            <w:r w:rsidRPr="002E39E4">
              <w:rPr>
                <w:rFonts w:cstheme="minorHAnsi"/>
                <w:sz w:val="20"/>
                <w:szCs w:val="20"/>
              </w:rPr>
              <w:t>Effectiveness</w:t>
            </w:r>
            <w:r w:rsidR="004255ED" w:rsidRPr="002E39E4">
              <w:rPr>
                <w:rFonts w:cstheme="minorHAnsi"/>
                <w:sz w:val="20"/>
                <w:szCs w:val="20"/>
              </w:rPr>
              <w:t xml:space="preserve"> of the process </w:t>
            </w:r>
          </w:p>
          <w:p w14:paraId="556DBADE" w14:textId="77777777" w:rsidR="00711D96" w:rsidRPr="002E39E4" w:rsidRDefault="00711D96" w:rsidP="00E90248">
            <w:pPr>
              <w:rPr>
                <w:rFonts w:cstheme="minorHAnsi"/>
                <w:sz w:val="20"/>
                <w:szCs w:val="20"/>
              </w:rPr>
            </w:pPr>
            <w:r w:rsidRPr="002E39E4">
              <w:rPr>
                <w:rFonts w:cstheme="minorHAnsi"/>
                <w:sz w:val="20"/>
                <w:szCs w:val="20"/>
              </w:rPr>
              <w:t xml:space="preserve">Must show a </w:t>
            </w:r>
            <w:r w:rsidR="00C92537" w:rsidRPr="002E39E4">
              <w:rPr>
                <w:rFonts w:cstheme="minorHAnsi"/>
                <w:sz w:val="20"/>
                <w:szCs w:val="20"/>
              </w:rPr>
              <w:t>clear</w:t>
            </w:r>
            <w:r w:rsidRPr="002E39E4">
              <w:rPr>
                <w:rFonts w:cstheme="minorHAnsi"/>
                <w:sz w:val="20"/>
                <w:szCs w:val="20"/>
              </w:rPr>
              <w:t xml:space="preserve"> link between the skills developed in t</w:t>
            </w:r>
            <w:r w:rsidR="00C92537" w:rsidRPr="002E39E4">
              <w:rPr>
                <w:rFonts w:cstheme="minorHAnsi"/>
                <w:sz w:val="20"/>
                <w:szCs w:val="20"/>
              </w:rPr>
              <w:t>he process and how this will enhance</w:t>
            </w:r>
            <w:r w:rsidRPr="002E39E4">
              <w:rPr>
                <w:rFonts w:cstheme="minorHAnsi"/>
                <w:sz w:val="20"/>
                <w:szCs w:val="20"/>
              </w:rPr>
              <w:t xml:space="preserve"> career </w:t>
            </w:r>
            <w:r w:rsidR="00C92537" w:rsidRPr="002E39E4">
              <w:rPr>
                <w:rFonts w:cstheme="minorHAnsi"/>
                <w:sz w:val="20"/>
                <w:szCs w:val="20"/>
              </w:rPr>
              <w:t>prospects</w:t>
            </w:r>
          </w:p>
          <w:p w14:paraId="6DA6B9A0" w14:textId="77777777" w:rsidR="004255ED" w:rsidRPr="002E39E4" w:rsidRDefault="004255ED" w:rsidP="00E90248">
            <w:pPr>
              <w:rPr>
                <w:rFonts w:cstheme="minorHAnsi"/>
                <w:sz w:val="20"/>
                <w:szCs w:val="20"/>
              </w:rPr>
            </w:pPr>
          </w:p>
        </w:tc>
        <w:tc>
          <w:tcPr>
            <w:tcW w:w="1125" w:type="dxa"/>
          </w:tcPr>
          <w:p w14:paraId="302C2D4E" w14:textId="3CB9305C" w:rsidR="004255ED" w:rsidRPr="002E39E4" w:rsidRDefault="004511F0" w:rsidP="00E90248">
            <w:pPr>
              <w:rPr>
                <w:rFonts w:cstheme="minorHAnsi"/>
                <w:sz w:val="20"/>
                <w:szCs w:val="20"/>
              </w:rPr>
            </w:pPr>
            <w:r>
              <w:rPr>
                <w:rFonts w:cstheme="minorHAnsi"/>
                <w:sz w:val="20"/>
                <w:szCs w:val="20"/>
              </w:rPr>
              <w:t>15/</w:t>
            </w:r>
            <w:r w:rsidR="00D646BB">
              <w:rPr>
                <w:rFonts w:cstheme="minorHAnsi"/>
                <w:sz w:val="20"/>
                <w:szCs w:val="20"/>
              </w:rPr>
              <w:t>3/2</w:t>
            </w:r>
            <w:r w:rsidR="004E7D44">
              <w:rPr>
                <w:rFonts w:cstheme="minorHAnsi"/>
                <w:sz w:val="20"/>
                <w:szCs w:val="20"/>
              </w:rPr>
              <w:t>1</w:t>
            </w:r>
          </w:p>
        </w:tc>
        <w:tc>
          <w:tcPr>
            <w:tcW w:w="1124" w:type="dxa"/>
          </w:tcPr>
          <w:p w14:paraId="29D2DEAE" w14:textId="77777777" w:rsidR="004255ED" w:rsidRPr="002E39E4" w:rsidRDefault="004255ED" w:rsidP="00E90248">
            <w:pPr>
              <w:rPr>
                <w:rFonts w:cstheme="minorHAnsi"/>
                <w:sz w:val="20"/>
                <w:szCs w:val="20"/>
              </w:rPr>
            </w:pPr>
          </w:p>
        </w:tc>
      </w:tr>
      <w:tr w:rsidR="00C92537" w:rsidRPr="002E39E4" w14:paraId="7CFB074F" w14:textId="77777777" w:rsidTr="003E5693">
        <w:trPr>
          <w:cantSplit/>
        </w:trPr>
        <w:tc>
          <w:tcPr>
            <w:tcW w:w="9016" w:type="dxa"/>
            <w:gridSpan w:val="4"/>
          </w:tcPr>
          <w:p w14:paraId="653352C4" w14:textId="77777777" w:rsidR="00C92537" w:rsidRPr="002E39E4" w:rsidRDefault="00C92537" w:rsidP="00C92537">
            <w:pPr>
              <w:rPr>
                <w:rFonts w:cstheme="minorHAnsi"/>
                <w:b/>
                <w:sz w:val="20"/>
                <w:szCs w:val="20"/>
              </w:rPr>
            </w:pPr>
            <w:r w:rsidRPr="002E39E4">
              <w:rPr>
                <w:rFonts w:cstheme="minorHAnsi"/>
                <w:b/>
                <w:sz w:val="20"/>
                <w:szCs w:val="20"/>
              </w:rPr>
              <w:t>D2: Evaluate how well the documents prepared and participation in the interview activities supported the proceeds of a job offer</w:t>
            </w:r>
          </w:p>
        </w:tc>
      </w:tr>
      <w:tr w:rsidR="00C92537" w:rsidRPr="002E39E4" w14:paraId="62368D11" w14:textId="77777777" w:rsidTr="003E5693">
        <w:trPr>
          <w:cantSplit/>
        </w:trPr>
        <w:tc>
          <w:tcPr>
            <w:tcW w:w="877" w:type="dxa"/>
          </w:tcPr>
          <w:p w14:paraId="4554674C" w14:textId="77777777" w:rsidR="00C92537" w:rsidRPr="002E39E4" w:rsidRDefault="00C92537" w:rsidP="00C92537">
            <w:pPr>
              <w:rPr>
                <w:rFonts w:cstheme="minorHAnsi"/>
                <w:sz w:val="20"/>
                <w:szCs w:val="20"/>
              </w:rPr>
            </w:pPr>
            <w:r w:rsidRPr="002E39E4">
              <w:rPr>
                <w:rFonts w:cstheme="minorHAnsi"/>
                <w:sz w:val="20"/>
                <w:szCs w:val="20"/>
              </w:rPr>
              <w:t>D2(1)</w:t>
            </w:r>
          </w:p>
        </w:tc>
        <w:tc>
          <w:tcPr>
            <w:tcW w:w="5890" w:type="dxa"/>
          </w:tcPr>
          <w:p w14:paraId="520BA35A" w14:textId="77777777" w:rsidR="00C92537" w:rsidRPr="002E39E4" w:rsidRDefault="00C92537" w:rsidP="00C92537">
            <w:pPr>
              <w:rPr>
                <w:rFonts w:cstheme="minorHAnsi"/>
                <w:sz w:val="20"/>
                <w:szCs w:val="20"/>
              </w:rPr>
            </w:pPr>
            <w:r w:rsidRPr="002E39E4">
              <w:rPr>
                <w:rFonts w:cstheme="minorHAnsi"/>
                <w:sz w:val="20"/>
                <w:szCs w:val="20"/>
              </w:rPr>
              <w:t>Write an individual detailed evaluation of the documents used and the interview activities. Your report should reach a reasoned conclusion on whether or not the interview documents were effective and if they fully supported the interview activity:</w:t>
            </w:r>
          </w:p>
          <w:p w14:paraId="23869E3F" w14:textId="77777777" w:rsidR="00C92537" w:rsidRPr="002E39E4" w:rsidRDefault="00C92537" w:rsidP="00C92537">
            <w:pPr>
              <w:pStyle w:val="ListParagraph"/>
              <w:numPr>
                <w:ilvl w:val="0"/>
                <w:numId w:val="12"/>
              </w:numPr>
              <w:ind w:left="357" w:hanging="357"/>
              <w:rPr>
                <w:rFonts w:cstheme="minorHAnsi"/>
                <w:sz w:val="20"/>
                <w:szCs w:val="20"/>
              </w:rPr>
            </w:pPr>
            <w:r w:rsidRPr="002E39E4">
              <w:rPr>
                <w:rFonts w:cstheme="minorHAnsi"/>
                <w:sz w:val="20"/>
                <w:szCs w:val="20"/>
              </w:rPr>
              <w:t>Be specific about documents used and how they support the recruitment and selection process</w:t>
            </w:r>
          </w:p>
          <w:p w14:paraId="7E719599" w14:textId="77777777" w:rsidR="00C92537" w:rsidRPr="002E39E4" w:rsidRDefault="00C92537" w:rsidP="00C92537">
            <w:pPr>
              <w:pStyle w:val="ListParagraph"/>
              <w:numPr>
                <w:ilvl w:val="0"/>
                <w:numId w:val="12"/>
              </w:numPr>
              <w:ind w:left="357" w:hanging="357"/>
              <w:rPr>
                <w:rFonts w:cstheme="minorHAnsi"/>
                <w:sz w:val="20"/>
                <w:szCs w:val="20"/>
              </w:rPr>
            </w:pPr>
            <w:r w:rsidRPr="002E39E4">
              <w:rPr>
                <w:rFonts w:cstheme="minorHAnsi"/>
                <w:sz w:val="20"/>
                <w:szCs w:val="20"/>
              </w:rPr>
              <w:t>For example the job description contains clear duties and responsibilities (give examples) and then say why is it important for the candidate to know (e.g. retention) and why it is important for the organisation to know (e.g. saving time, shortlisting, money, selection)</w:t>
            </w:r>
          </w:p>
          <w:p w14:paraId="6685100E" w14:textId="77777777" w:rsidR="00C92537" w:rsidRPr="002E39E4" w:rsidRDefault="00C92537" w:rsidP="00C92537">
            <w:pPr>
              <w:pStyle w:val="ListParagraph"/>
              <w:numPr>
                <w:ilvl w:val="0"/>
                <w:numId w:val="12"/>
              </w:numPr>
              <w:ind w:left="357" w:hanging="357"/>
              <w:rPr>
                <w:rFonts w:cstheme="minorHAnsi"/>
                <w:sz w:val="20"/>
                <w:szCs w:val="20"/>
              </w:rPr>
            </w:pPr>
            <w:r w:rsidRPr="002E39E4">
              <w:rPr>
                <w:rFonts w:cstheme="minorHAnsi"/>
                <w:sz w:val="20"/>
                <w:szCs w:val="20"/>
              </w:rPr>
              <w:t>Discuss how the documents worked through the process e.g. did they enable the candidate to compete the application form successfully? Did they have sufficient knowledge of the role to ensure suitability? Did they allow the candidate to prepare for the interview? Were they clear and fit for purpose?</w:t>
            </w:r>
          </w:p>
          <w:p w14:paraId="19C5E47F" w14:textId="77777777" w:rsidR="00C92537" w:rsidRPr="002E39E4" w:rsidRDefault="00C92537" w:rsidP="00C92537">
            <w:pPr>
              <w:pStyle w:val="ListParagraph"/>
              <w:numPr>
                <w:ilvl w:val="0"/>
                <w:numId w:val="12"/>
              </w:numPr>
              <w:ind w:left="357" w:hanging="357"/>
              <w:rPr>
                <w:rFonts w:cstheme="minorHAnsi"/>
                <w:sz w:val="20"/>
                <w:szCs w:val="20"/>
              </w:rPr>
            </w:pPr>
            <w:r w:rsidRPr="002E39E4">
              <w:rPr>
                <w:rFonts w:cstheme="minorHAnsi"/>
                <w:sz w:val="20"/>
                <w:szCs w:val="20"/>
              </w:rPr>
              <w:t>MUST consider the process from both perspectives – candidate and organisation</w:t>
            </w:r>
          </w:p>
        </w:tc>
        <w:tc>
          <w:tcPr>
            <w:tcW w:w="1125" w:type="dxa"/>
          </w:tcPr>
          <w:p w14:paraId="57DB95D5" w14:textId="2AD27A6F" w:rsidR="00C92537" w:rsidRPr="002E39E4" w:rsidRDefault="00BC6EF2" w:rsidP="00C92537">
            <w:pPr>
              <w:rPr>
                <w:rFonts w:cstheme="minorHAnsi"/>
                <w:sz w:val="20"/>
                <w:szCs w:val="20"/>
              </w:rPr>
            </w:pPr>
            <w:r>
              <w:rPr>
                <w:rFonts w:cstheme="minorHAnsi"/>
                <w:sz w:val="20"/>
                <w:szCs w:val="20"/>
              </w:rPr>
              <w:t>22</w:t>
            </w:r>
            <w:r w:rsidR="00D646BB">
              <w:rPr>
                <w:rFonts w:cstheme="minorHAnsi"/>
                <w:sz w:val="20"/>
                <w:szCs w:val="20"/>
              </w:rPr>
              <w:t>/3/20</w:t>
            </w:r>
          </w:p>
        </w:tc>
        <w:tc>
          <w:tcPr>
            <w:tcW w:w="1124" w:type="dxa"/>
          </w:tcPr>
          <w:p w14:paraId="1E0FE0FA" w14:textId="77777777" w:rsidR="00C92537" w:rsidRPr="002E39E4" w:rsidRDefault="00C92537" w:rsidP="00C92537">
            <w:pPr>
              <w:rPr>
                <w:rFonts w:cstheme="minorHAnsi"/>
                <w:sz w:val="20"/>
                <w:szCs w:val="20"/>
              </w:rPr>
            </w:pPr>
          </w:p>
        </w:tc>
      </w:tr>
      <w:tr w:rsidR="00C92537" w:rsidRPr="002E39E4" w14:paraId="51A28C80" w14:textId="77777777" w:rsidTr="003E5693">
        <w:trPr>
          <w:cantSplit/>
        </w:trPr>
        <w:tc>
          <w:tcPr>
            <w:tcW w:w="9016" w:type="dxa"/>
            <w:gridSpan w:val="4"/>
          </w:tcPr>
          <w:p w14:paraId="61CEB27F" w14:textId="77777777" w:rsidR="00C92537" w:rsidRPr="002E39E4" w:rsidRDefault="00C92537" w:rsidP="00C92537">
            <w:pPr>
              <w:rPr>
                <w:rFonts w:cstheme="minorHAnsi"/>
                <w:b/>
                <w:sz w:val="20"/>
                <w:szCs w:val="20"/>
              </w:rPr>
            </w:pPr>
            <w:r w:rsidRPr="002E39E4">
              <w:rPr>
                <w:rFonts w:cstheme="minorHAnsi"/>
                <w:b/>
                <w:sz w:val="20"/>
                <w:szCs w:val="20"/>
              </w:rPr>
              <w:t>D3: Evaluate how well the recruitment and selection process complied with best practice, drawing reasoned conclusions as to how it will support you future career</w:t>
            </w:r>
          </w:p>
        </w:tc>
      </w:tr>
      <w:tr w:rsidR="00C92537" w:rsidRPr="002E39E4" w14:paraId="05D4053D" w14:textId="77777777" w:rsidTr="003E5693">
        <w:trPr>
          <w:cantSplit/>
        </w:trPr>
        <w:tc>
          <w:tcPr>
            <w:tcW w:w="877" w:type="dxa"/>
          </w:tcPr>
          <w:p w14:paraId="63F4E696" w14:textId="77777777" w:rsidR="00C92537" w:rsidRPr="002E39E4" w:rsidRDefault="00C92537" w:rsidP="00C92537">
            <w:pPr>
              <w:rPr>
                <w:rFonts w:cstheme="minorHAnsi"/>
                <w:sz w:val="20"/>
                <w:szCs w:val="20"/>
              </w:rPr>
            </w:pPr>
            <w:r w:rsidRPr="002E39E4">
              <w:rPr>
                <w:rFonts w:cstheme="minorHAnsi"/>
                <w:sz w:val="20"/>
                <w:szCs w:val="20"/>
              </w:rPr>
              <w:t>D3 (1)</w:t>
            </w:r>
          </w:p>
        </w:tc>
        <w:tc>
          <w:tcPr>
            <w:tcW w:w="5890" w:type="dxa"/>
          </w:tcPr>
          <w:p w14:paraId="453EEB66" w14:textId="77777777" w:rsidR="00C92537" w:rsidRPr="002E39E4" w:rsidRDefault="00C92537" w:rsidP="00C92537">
            <w:pPr>
              <w:autoSpaceDE w:val="0"/>
              <w:autoSpaceDN w:val="0"/>
              <w:adjustRightInd w:val="0"/>
              <w:rPr>
                <w:rFonts w:cstheme="minorHAnsi"/>
                <w:sz w:val="20"/>
                <w:szCs w:val="20"/>
              </w:rPr>
            </w:pPr>
            <w:r w:rsidRPr="002E39E4">
              <w:rPr>
                <w:rFonts w:cstheme="minorHAnsi"/>
                <w:sz w:val="20"/>
                <w:szCs w:val="20"/>
              </w:rPr>
              <w:t>Write a balanced evaluation the process, highlighting how well the processes were related to professional best practice. Offer a detailed conclusion as to how this will support career progression.</w:t>
            </w:r>
          </w:p>
          <w:p w14:paraId="19D978E8" w14:textId="77777777" w:rsidR="00C92537" w:rsidRPr="002E39E4" w:rsidRDefault="00C92537" w:rsidP="003E5693">
            <w:pPr>
              <w:pStyle w:val="ListParagraph"/>
              <w:numPr>
                <w:ilvl w:val="0"/>
                <w:numId w:val="13"/>
              </w:numPr>
              <w:ind w:left="357" w:hanging="357"/>
              <w:rPr>
                <w:rFonts w:cstheme="minorHAnsi"/>
                <w:sz w:val="20"/>
                <w:szCs w:val="20"/>
              </w:rPr>
            </w:pPr>
            <w:r w:rsidRPr="002E39E4">
              <w:rPr>
                <w:rFonts w:cstheme="minorHAnsi"/>
                <w:sz w:val="20"/>
                <w:szCs w:val="20"/>
              </w:rPr>
              <w:t>Research recruitment best processes</w:t>
            </w:r>
          </w:p>
          <w:p w14:paraId="47000F62" w14:textId="77777777" w:rsidR="00C92537" w:rsidRPr="002E39E4" w:rsidRDefault="00C92537" w:rsidP="003E5693">
            <w:pPr>
              <w:pStyle w:val="ListParagraph"/>
              <w:numPr>
                <w:ilvl w:val="0"/>
                <w:numId w:val="13"/>
              </w:numPr>
              <w:ind w:left="357" w:hanging="357"/>
              <w:rPr>
                <w:rFonts w:cstheme="minorHAnsi"/>
                <w:sz w:val="20"/>
                <w:szCs w:val="20"/>
              </w:rPr>
            </w:pPr>
            <w:r w:rsidRPr="002E39E4">
              <w:rPr>
                <w:rFonts w:cstheme="minorHAnsi"/>
                <w:sz w:val="20"/>
                <w:szCs w:val="20"/>
              </w:rPr>
              <w:t>Using examples of best practice –evaluate how you work meets these</w:t>
            </w:r>
          </w:p>
          <w:p w14:paraId="685AF7CB" w14:textId="77777777" w:rsidR="00C92537" w:rsidRPr="002E39E4" w:rsidRDefault="00C92537" w:rsidP="003E5693">
            <w:pPr>
              <w:pStyle w:val="ListParagraph"/>
              <w:numPr>
                <w:ilvl w:val="0"/>
                <w:numId w:val="13"/>
              </w:numPr>
              <w:ind w:left="357" w:hanging="357"/>
              <w:rPr>
                <w:rFonts w:cstheme="minorHAnsi"/>
                <w:sz w:val="20"/>
                <w:szCs w:val="20"/>
              </w:rPr>
            </w:pPr>
            <w:r w:rsidRPr="002E39E4">
              <w:rPr>
                <w:rFonts w:cstheme="minorHAnsi"/>
                <w:sz w:val="20"/>
                <w:szCs w:val="20"/>
              </w:rPr>
              <w:t xml:space="preserve">Give specific examples of how the skills developed in the process will help future carers. </w:t>
            </w:r>
          </w:p>
        </w:tc>
        <w:tc>
          <w:tcPr>
            <w:tcW w:w="1125" w:type="dxa"/>
          </w:tcPr>
          <w:p w14:paraId="04E114BF" w14:textId="3E1D8568" w:rsidR="00C92537" w:rsidRPr="002E39E4" w:rsidRDefault="00BC6EF2" w:rsidP="00C92537">
            <w:pPr>
              <w:rPr>
                <w:rFonts w:cstheme="minorHAnsi"/>
                <w:sz w:val="20"/>
                <w:szCs w:val="20"/>
              </w:rPr>
            </w:pPr>
            <w:r>
              <w:rPr>
                <w:rFonts w:cstheme="minorHAnsi"/>
                <w:sz w:val="20"/>
                <w:szCs w:val="20"/>
              </w:rPr>
              <w:t>29</w:t>
            </w:r>
            <w:r w:rsidR="00D646BB">
              <w:rPr>
                <w:rFonts w:cstheme="minorHAnsi"/>
                <w:sz w:val="20"/>
                <w:szCs w:val="20"/>
              </w:rPr>
              <w:t>/3/20</w:t>
            </w:r>
          </w:p>
        </w:tc>
        <w:tc>
          <w:tcPr>
            <w:tcW w:w="1124" w:type="dxa"/>
          </w:tcPr>
          <w:p w14:paraId="49E58960" w14:textId="77777777" w:rsidR="00C92537" w:rsidRPr="002E39E4" w:rsidRDefault="00C92537" w:rsidP="00C92537">
            <w:pPr>
              <w:rPr>
                <w:rFonts w:cstheme="minorHAnsi"/>
                <w:sz w:val="20"/>
                <w:szCs w:val="20"/>
              </w:rPr>
            </w:pPr>
          </w:p>
        </w:tc>
      </w:tr>
    </w:tbl>
    <w:p w14:paraId="31D9B513" w14:textId="77777777" w:rsidR="001F41CC" w:rsidRDefault="001F41CC">
      <w:pPr>
        <w:rPr>
          <w:rFonts w:cstheme="minorHAnsi"/>
          <w:sz w:val="20"/>
          <w:szCs w:val="20"/>
        </w:rPr>
      </w:pPr>
    </w:p>
    <w:p w14:paraId="0804716C" w14:textId="224B4090" w:rsidR="009C5C12" w:rsidRPr="002E39E4" w:rsidRDefault="009C5C12">
      <w:pPr>
        <w:rPr>
          <w:rFonts w:cstheme="minorHAnsi"/>
          <w:sz w:val="20"/>
          <w:szCs w:val="20"/>
        </w:rPr>
      </w:pPr>
      <w:r>
        <w:rPr>
          <w:rFonts w:cstheme="minorHAnsi"/>
          <w:sz w:val="20"/>
          <w:szCs w:val="20"/>
        </w:rPr>
        <w:t xml:space="preserve">Final Deadline </w:t>
      </w:r>
      <w:r w:rsidR="00BC6EF2">
        <w:rPr>
          <w:rFonts w:cstheme="minorHAnsi"/>
          <w:sz w:val="20"/>
          <w:szCs w:val="20"/>
        </w:rPr>
        <w:t>29/3/21</w:t>
      </w:r>
    </w:p>
    <w:sectPr w:rsidR="009C5C12" w:rsidRPr="002E3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CF4"/>
    <w:multiLevelType w:val="hybridMultilevel"/>
    <w:tmpl w:val="E74A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61201"/>
    <w:multiLevelType w:val="hybridMultilevel"/>
    <w:tmpl w:val="E03C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75109"/>
    <w:multiLevelType w:val="hybridMultilevel"/>
    <w:tmpl w:val="F5E4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E72D9"/>
    <w:multiLevelType w:val="hybridMultilevel"/>
    <w:tmpl w:val="9AA4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C0318"/>
    <w:multiLevelType w:val="hybridMultilevel"/>
    <w:tmpl w:val="BE72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84CCC"/>
    <w:multiLevelType w:val="hybridMultilevel"/>
    <w:tmpl w:val="F7F8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81A76"/>
    <w:multiLevelType w:val="hybridMultilevel"/>
    <w:tmpl w:val="AA8A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06CE0"/>
    <w:multiLevelType w:val="hybridMultilevel"/>
    <w:tmpl w:val="327A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E6D98"/>
    <w:multiLevelType w:val="hybridMultilevel"/>
    <w:tmpl w:val="5914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849B8"/>
    <w:multiLevelType w:val="hybridMultilevel"/>
    <w:tmpl w:val="D84A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3CEF"/>
    <w:multiLevelType w:val="hybridMultilevel"/>
    <w:tmpl w:val="B76A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00E05"/>
    <w:multiLevelType w:val="hybridMultilevel"/>
    <w:tmpl w:val="300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E20F44"/>
    <w:multiLevelType w:val="hybridMultilevel"/>
    <w:tmpl w:val="8B84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9"/>
  </w:num>
  <w:num w:numId="5">
    <w:abstractNumId w:val="8"/>
  </w:num>
  <w:num w:numId="6">
    <w:abstractNumId w:val="7"/>
  </w:num>
  <w:num w:numId="7">
    <w:abstractNumId w:val="0"/>
  </w:num>
  <w:num w:numId="8">
    <w:abstractNumId w:val="6"/>
  </w:num>
  <w:num w:numId="9">
    <w:abstractNumId w:val="1"/>
  </w:num>
  <w:num w:numId="10">
    <w:abstractNumId w:val="3"/>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CC"/>
    <w:rsid w:val="00114D89"/>
    <w:rsid w:val="00144821"/>
    <w:rsid w:val="00162327"/>
    <w:rsid w:val="001F41CC"/>
    <w:rsid w:val="002A5853"/>
    <w:rsid w:val="002E39E4"/>
    <w:rsid w:val="003801E2"/>
    <w:rsid w:val="003D261B"/>
    <w:rsid w:val="003E5693"/>
    <w:rsid w:val="004255ED"/>
    <w:rsid w:val="004511F0"/>
    <w:rsid w:val="004E5A87"/>
    <w:rsid w:val="004E7C8B"/>
    <w:rsid w:val="004E7D44"/>
    <w:rsid w:val="00544A40"/>
    <w:rsid w:val="00545FBD"/>
    <w:rsid w:val="006625CE"/>
    <w:rsid w:val="006E3AE2"/>
    <w:rsid w:val="006F0373"/>
    <w:rsid w:val="00711D96"/>
    <w:rsid w:val="007B4F7A"/>
    <w:rsid w:val="007C7457"/>
    <w:rsid w:val="007F2101"/>
    <w:rsid w:val="00914D8C"/>
    <w:rsid w:val="009C5C12"/>
    <w:rsid w:val="00A07FD7"/>
    <w:rsid w:val="00A73289"/>
    <w:rsid w:val="00BC6EF2"/>
    <w:rsid w:val="00C92537"/>
    <w:rsid w:val="00CE6A42"/>
    <w:rsid w:val="00D27988"/>
    <w:rsid w:val="00D27DA7"/>
    <w:rsid w:val="00D646BB"/>
    <w:rsid w:val="00D763D4"/>
    <w:rsid w:val="00E1022D"/>
    <w:rsid w:val="00E90248"/>
    <w:rsid w:val="00EB6450"/>
    <w:rsid w:val="00ED5D46"/>
    <w:rsid w:val="00F92754"/>
    <w:rsid w:val="00FA1FB6"/>
    <w:rsid w:val="00FD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7E77"/>
  <w15:chartTrackingRefBased/>
  <w15:docId w15:val="{68FBEBFB-00C3-469E-9E1E-F1785310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D8B4E-BCD6-4C5E-8E61-E094D64BDCF6}">
  <ds:schemaRefs>
    <ds:schemaRef ds:uri="http://schemas.microsoft.com/office/2006/documentManagement/types"/>
    <ds:schemaRef ds:uri="http://schemas.microsoft.com/office/2006/metadata/properties"/>
    <ds:schemaRef ds:uri="3cde8ce8-497b-4d58-ad3b-77e996642cc8"/>
    <ds:schemaRef ds:uri="http://purl.org/dc/elements/1.1/"/>
    <ds:schemaRef ds:uri="1c2ace7b-0193-49d6-b28f-a6c5f1daf0a8"/>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93AB33F-6801-4715-BF5B-6B2A8971114D}">
  <ds:schemaRefs>
    <ds:schemaRef ds:uri="http://schemas.openxmlformats.org/officeDocument/2006/bibliography"/>
  </ds:schemaRefs>
</ds:datastoreItem>
</file>

<file path=customXml/itemProps3.xml><?xml version="1.0" encoding="utf-8"?>
<ds:datastoreItem xmlns:ds="http://schemas.openxmlformats.org/officeDocument/2006/customXml" ds:itemID="{51DDD06B-D4DD-4583-9D64-E9D5EBA08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48245-EEBE-4ACD-A8CC-CD2314A53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Rachel</dc:creator>
  <cp:keywords/>
  <dc:description/>
  <cp:lastModifiedBy>Bishell, April</cp:lastModifiedBy>
  <cp:revision>3</cp:revision>
  <dcterms:created xsi:type="dcterms:W3CDTF">2020-11-10T10:20:00Z</dcterms:created>
  <dcterms:modified xsi:type="dcterms:W3CDTF">2020-11-10T10:20:00Z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