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629"/>
        <w:gridCol w:w="4053"/>
      </w:tblGrid>
      <w:tr w:rsidR="00DF72E4" w:rsidRPr="00F913B7" w14:paraId="32C2AB67" w14:textId="77777777" w:rsidTr="00262291">
        <w:tc>
          <w:tcPr>
            <w:tcW w:w="10682" w:type="dxa"/>
            <w:gridSpan w:val="2"/>
          </w:tcPr>
          <w:p w14:paraId="32C2AB66" w14:textId="77777777" w:rsidR="00AA6564" w:rsidRPr="00F913B7" w:rsidRDefault="00DB2E97" w:rsidP="00925A3E">
            <w:pPr>
              <w:jc w:val="center"/>
              <w:rPr>
                <w:b/>
                <w:i/>
                <w:color w:val="00B050"/>
              </w:rPr>
            </w:pPr>
            <w:r w:rsidRPr="00F913B7">
              <w:rPr>
                <w:b/>
                <w:i/>
                <w:color w:val="00B050"/>
              </w:rPr>
              <w:t>A</w:t>
            </w:r>
            <w:r w:rsidR="001F762E" w:rsidRPr="00F913B7">
              <w:rPr>
                <w:b/>
                <w:i/>
                <w:color w:val="00B050"/>
              </w:rPr>
              <w:t>1</w:t>
            </w:r>
            <w:r w:rsidRPr="00F913B7">
              <w:rPr>
                <w:b/>
                <w:i/>
                <w:color w:val="00B050"/>
              </w:rPr>
              <w:t>: The</w:t>
            </w:r>
            <w:r w:rsidR="00A42E8D" w:rsidRPr="00F913B7">
              <w:rPr>
                <w:b/>
                <w:i/>
                <w:color w:val="00B050"/>
              </w:rPr>
              <w:t xml:space="preserve"> Roles and Responsibilities of People who W</w:t>
            </w:r>
            <w:r w:rsidRPr="00F913B7">
              <w:rPr>
                <w:b/>
                <w:i/>
                <w:color w:val="00B050"/>
              </w:rPr>
              <w:t>ork</w:t>
            </w:r>
            <w:r w:rsidR="00A42E8D" w:rsidRPr="00F913B7">
              <w:rPr>
                <w:b/>
                <w:i/>
                <w:color w:val="00B050"/>
              </w:rPr>
              <w:t xml:space="preserve"> in the Health and Social Care S</w:t>
            </w:r>
            <w:r w:rsidRPr="00F913B7">
              <w:rPr>
                <w:b/>
                <w:i/>
                <w:color w:val="00B050"/>
              </w:rPr>
              <w:t>ector</w:t>
            </w:r>
          </w:p>
        </w:tc>
      </w:tr>
      <w:tr w:rsidR="00A67533" w:rsidRPr="00F913B7" w14:paraId="32C2AB78" w14:textId="77777777" w:rsidTr="00A67533">
        <w:tc>
          <w:tcPr>
            <w:tcW w:w="6629" w:type="dxa"/>
          </w:tcPr>
          <w:p w14:paraId="32C2AB68" w14:textId="77777777" w:rsidR="00A67533" w:rsidRPr="00F913B7" w:rsidRDefault="00A67533" w:rsidP="00AA6564">
            <w:pPr>
              <w:rPr>
                <w:b/>
                <w:u w:val="single"/>
              </w:rPr>
            </w:pPr>
            <w:r w:rsidRPr="00F913B7">
              <w:rPr>
                <w:b/>
                <w:u w:val="single"/>
              </w:rPr>
              <w:t xml:space="preserve">Roles of people who work in health and social care setting: </w:t>
            </w:r>
          </w:p>
          <w:p w14:paraId="32C2AB69" w14:textId="77777777" w:rsidR="00A67533" w:rsidRPr="00F913B7" w:rsidRDefault="00A67533" w:rsidP="0088144E">
            <w:pPr>
              <w:pStyle w:val="ListParagraph"/>
              <w:numPr>
                <w:ilvl w:val="0"/>
                <w:numId w:val="1"/>
              </w:numPr>
            </w:pPr>
            <w:r w:rsidRPr="00F913B7">
              <w:t>Doctors – general practitioner (GP), preventative care, consultant.</w:t>
            </w:r>
          </w:p>
          <w:p w14:paraId="32C2AB6A" w14:textId="77777777" w:rsidR="00A67533" w:rsidRPr="00F913B7" w:rsidRDefault="00A67533" w:rsidP="0088144E">
            <w:pPr>
              <w:pStyle w:val="ListParagraph"/>
              <w:numPr>
                <w:ilvl w:val="0"/>
                <w:numId w:val="1"/>
              </w:numPr>
            </w:pPr>
            <w:r w:rsidRPr="00F913B7">
              <w:t>Nurses – nurse practitioner, health screening.</w:t>
            </w:r>
          </w:p>
          <w:p w14:paraId="32C2AB6B" w14:textId="77777777" w:rsidR="00A67533" w:rsidRPr="00F913B7" w:rsidRDefault="00A67533" w:rsidP="0088144E">
            <w:pPr>
              <w:pStyle w:val="ListParagraph"/>
              <w:numPr>
                <w:ilvl w:val="0"/>
                <w:numId w:val="1"/>
              </w:numPr>
            </w:pPr>
            <w:r w:rsidRPr="00F913B7">
              <w:t>Midwives – antenatal, postnatal.</w:t>
            </w:r>
          </w:p>
          <w:p w14:paraId="32C2AB6C" w14:textId="77777777" w:rsidR="00A67533" w:rsidRPr="00F913B7" w:rsidRDefault="00A67533" w:rsidP="0088144E">
            <w:pPr>
              <w:pStyle w:val="ListParagraph"/>
              <w:numPr>
                <w:ilvl w:val="0"/>
                <w:numId w:val="1"/>
              </w:numPr>
            </w:pPr>
            <w:r w:rsidRPr="00F913B7">
              <w:t>Healthcare assistants.</w:t>
            </w:r>
          </w:p>
          <w:p w14:paraId="32C2AB6D" w14:textId="77777777" w:rsidR="00A67533" w:rsidRPr="00F913B7" w:rsidRDefault="00A67533" w:rsidP="0088144E">
            <w:pPr>
              <w:pStyle w:val="ListParagraph"/>
              <w:numPr>
                <w:ilvl w:val="0"/>
                <w:numId w:val="1"/>
              </w:numPr>
            </w:pPr>
            <w:r w:rsidRPr="00F913B7">
              <w:t>Social workers.</w:t>
            </w:r>
          </w:p>
          <w:p w14:paraId="32C2AB6E" w14:textId="77777777" w:rsidR="00A67533" w:rsidRPr="00F913B7" w:rsidRDefault="00A67533" w:rsidP="0088144E">
            <w:pPr>
              <w:pStyle w:val="ListParagraph"/>
              <w:numPr>
                <w:ilvl w:val="0"/>
                <w:numId w:val="1"/>
              </w:numPr>
            </w:pPr>
            <w:r w:rsidRPr="00F913B7">
              <w:t>Occupational therapists.</w:t>
            </w:r>
          </w:p>
          <w:p w14:paraId="32C2AB6F" w14:textId="77777777" w:rsidR="00A67533" w:rsidRPr="00F913B7" w:rsidRDefault="00A67533" w:rsidP="0088144E">
            <w:pPr>
              <w:pStyle w:val="ListParagraph"/>
              <w:numPr>
                <w:ilvl w:val="0"/>
                <w:numId w:val="1"/>
              </w:numPr>
            </w:pPr>
            <w:r w:rsidRPr="00F913B7">
              <w:t>Youth workers.</w:t>
            </w:r>
          </w:p>
          <w:p w14:paraId="32C2AB70" w14:textId="77777777" w:rsidR="00A67533" w:rsidRPr="00F913B7" w:rsidRDefault="00A67533" w:rsidP="0088144E">
            <w:pPr>
              <w:pStyle w:val="ListParagraph"/>
              <w:numPr>
                <w:ilvl w:val="0"/>
                <w:numId w:val="1"/>
              </w:numPr>
            </w:pPr>
            <w:r w:rsidRPr="00F913B7">
              <w:t>Care assistants.</w:t>
            </w:r>
          </w:p>
          <w:p w14:paraId="32C2AB71" w14:textId="77777777" w:rsidR="00A67533" w:rsidRPr="00F913B7" w:rsidRDefault="00A67533" w:rsidP="00533F3A">
            <w:pPr>
              <w:pStyle w:val="ListParagraph"/>
              <w:numPr>
                <w:ilvl w:val="0"/>
                <w:numId w:val="1"/>
              </w:numPr>
            </w:pPr>
            <w:r w:rsidRPr="00F913B7">
              <w:t>Care managers – supported housing.</w:t>
            </w:r>
          </w:p>
          <w:p w14:paraId="32C2AB72" w14:textId="77777777" w:rsidR="00A67533" w:rsidRPr="00F913B7" w:rsidRDefault="00A67533" w:rsidP="00533F3A">
            <w:pPr>
              <w:pStyle w:val="ListParagraph"/>
              <w:numPr>
                <w:ilvl w:val="0"/>
                <w:numId w:val="1"/>
              </w:numPr>
            </w:pPr>
            <w:r w:rsidRPr="00F913B7">
              <w:t>Support workers.</w:t>
            </w:r>
          </w:p>
        </w:tc>
        <w:tc>
          <w:tcPr>
            <w:tcW w:w="4053" w:type="dxa"/>
          </w:tcPr>
          <w:p w14:paraId="32C2AB73" w14:textId="77777777" w:rsidR="001F1034" w:rsidRDefault="001F1034" w:rsidP="00AA6564">
            <w:r w:rsidRPr="001F1034">
              <w:rPr>
                <w:b/>
                <w:u w:val="single"/>
              </w:rPr>
              <w:t>Name</w:t>
            </w:r>
            <w:r>
              <w:t xml:space="preserve">:  </w:t>
            </w:r>
          </w:p>
          <w:p w14:paraId="32C2AB74" w14:textId="77777777" w:rsidR="001F1034" w:rsidRDefault="001F1034" w:rsidP="00AA6564"/>
          <w:p w14:paraId="32C2AB75" w14:textId="77777777" w:rsidR="00A67533" w:rsidRDefault="00F913B7" w:rsidP="00AA6564">
            <w:r>
              <w:t xml:space="preserve">Create a bank of </w:t>
            </w:r>
            <w:r w:rsidRPr="00F913B7">
              <w:rPr>
                <w:b/>
              </w:rPr>
              <w:t>10 questions</w:t>
            </w:r>
            <w:r w:rsidR="00C60FE3">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76" w14:textId="77777777" w:rsidR="00F913B7" w:rsidRDefault="00F913B7" w:rsidP="00AA6564"/>
          <w:p w14:paraId="32C2AB77" w14:textId="77777777" w:rsidR="00F913B7" w:rsidRPr="00F913B7" w:rsidRDefault="00F913B7" w:rsidP="00F913B7">
            <w:r>
              <w:t xml:space="preserve">Each question must be </w:t>
            </w:r>
            <w:r w:rsidRPr="00F913B7">
              <w:rPr>
                <w:b/>
              </w:rPr>
              <w:t>typed</w:t>
            </w:r>
            <w:r>
              <w:t xml:space="preserve"> and have a </w:t>
            </w:r>
            <w:r w:rsidRPr="00F913B7">
              <w:rPr>
                <w:b/>
              </w:rPr>
              <w:t>bank of possible answers</w:t>
            </w:r>
            <w:r>
              <w:t xml:space="preserve"> underneath them. </w:t>
            </w:r>
          </w:p>
        </w:tc>
      </w:tr>
      <w:tr w:rsidR="001F762E" w:rsidRPr="00F913B7" w14:paraId="32C2AB7A" w14:textId="77777777" w:rsidTr="00A67533">
        <w:tc>
          <w:tcPr>
            <w:tcW w:w="10682" w:type="dxa"/>
            <w:gridSpan w:val="2"/>
          </w:tcPr>
          <w:p w14:paraId="32C2AB79" w14:textId="77777777" w:rsidR="001F762E" w:rsidRPr="00F913B7" w:rsidRDefault="001F762E" w:rsidP="001F762E">
            <w:pPr>
              <w:jc w:val="center"/>
            </w:pPr>
            <w:r w:rsidRPr="00F913B7">
              <w:rPr>
                <w:b/>
                <w:i/>
                <w:color w:val="00B050"/>
              </w:rPr>
              <w:t>A2: Responsibilities of People who Work in Health and Social Care Sector</w:t>
            </w:r>
          </w:p>
        </w:tc>
      </w:tr>
      <w:tr w:rsidR="00A67533" w:rsidRPr="00F913B7" w14:paraId="32C2AB84" w14:textId="77777777" w:rsidTr="00A67533">
        <w:tc>
          <w:tcPr>
            <w:tcW w:w="6629" w:type="dxa"/>
          </w:tcPr>
          <w:p w14:paraId="32C2AB7B" w14:textId="77777777" w:rsidR="00A67533" w:rsidRPr="00F913B7" w:rsidRDefault="00A67533" w:rsidP="00657A9F">
            <w:pPr>
              <w:tabs>
                <w:tab w:val="left" w:pos="5367"/>
              </w:tabs>
              <w:rPr>
                <w:b/>
                <w:u w:val="single"/>
              </w:rPr>
            </w:pPr>
            <w:r w:rsidRPr="00F913B7">
              <w:rPr>
                <w:b/>
                <w:u w:val="single"/>
              </w:rPr>
              <w:t>Responsibilities of people who work in health and social care settings:</w:t>
            </w:r>
          </w:p>
          <w:p w14:paraId="32C2AB7C" w14:textId="77777777" w:rsidR="00A67533" w:rsidRPr="00F913B7" w:rsidRDefault="00A67533" w:rsidP="00806932">
            <w:pPr>
              <w:pStyle w:val="ListParagraph"/>
              <w:numPr>
                <w:ilvl w:val="0"/>
                <w:numId w:val="2"/>
              </w:numPr>
              <w:tabs>
                <w:tab w:val="left" w:pos="5367"/>
              </w:tabs>
            </w:pPr>
            <w:r w:rsidRPr="00F913B7">
              <w:t>Following policies and procedures in health and social care setting – policies, procedures, safeguarding.</w:t>
            </w:r>
          </w:p>
          <w:p w14:paraId="32C2AB7D" w14:textId="77777777" w:rsidR="00A67533" w:rsidRPr="00F913B7" w:rsidRDefault="00A67533" w:rsidP="005842A1">
            <w:pPr>
              <w:pStyle w:val="ListParagraph"/>
              <w:numPr>
                <w:ilvl w:val="0"/>
                <w:numId w:val="2"/>
              </w:numPr>
              <w:tabs>
                <w:tab w:val="left" w:pos="5367"/>
              </w:tabs>
              <w:rPr>
                <w:b/>
              </w:rPr>
            </w:pPr>
            <w:r w:rsidRPr="00F913B7">
              <w:t>Healing and supporting recovery for people who are ill – prescribing medication, surgery, radiotherapy, organ transplant, support for lifestyle changes, self-help groups, assessing support from specialist agencies.</w:t>
            </w:r>
          </w:p>
          <w:p w14:paraId="32C2AB7E" w14:textId="77777777" w:rsidR="00A67533" w:rsidRPr="00F913B7" w:rsidRDefault="00A67533" w:rsidP="005842A1">
            <w:pPr>
              <w:pStyle w:val="ListParagraph"/>
              <w:numPr>
                <w:ilvl w:val="0"/>
                <w:numId w:val="2"/>
              </w:numPr>
              <w:tabs>
                <w:tab w:val="left" w:pos="5367"/>
              </w:tabs>
              <w:rPr>
                <w:b/>
              </w:rPr>
            </w:pPr>
            <w:r w:rsidRPr="00F913B7">
              <w:t>Enabling rehabilitation – rehabilitation, psychotherapists, complementary therapies, conventional medical treatment.</w:t>
            </w:r>
          </w:p>
        </w:tc>
        <w:tc>
          <w:tcPr>
            <w:tcW w:w="4053" w:type="dxa"/>
          </w:tcPr>
          <w:p w14:paraId="32C2AB7F" w14:textId="77777777" w:rsidR="00C60FE3" w:rsidRDefault="00C60FE3" w:rsidP="00C60FE3">
            <w:r w:rsidRPr="001F1034">
              <w:rPr>
                <w:b/>
                <w:u w:val="single"/>
              </w:rPr>
              <w:t>Name</w:t>
            </w:r>
            <w:r>
              <w:t xml:space="preserve">:  </w:t>
            </w:r>
          </w:p>
          <w:p w14:paraId="32C2AB80" w14:textId="77777777" w:rsidR="00C60FE3" w:rsidRDefault="00C60FE3" w:rsidP="00C60FE3"/>
          <w:p w14:paraId="32C2AB81"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82" w14:textId="77777777" w:rsidR="00C60FE3" w:rsidRDefault="00C60FE3" w:rsidP="00C60FE3"/>
          <w:p w14:paraId="32C2AB83" w14:textId="77777777" w:rsidR="00A67533" w:rsidRPr="00F913B7" w:rsidRDefault="00C60FE3" w:rsidP="00C60FE3">
            <w:r>
              <w:t xml:space="preserve">Each question must be </w:t>
            </w:r>
            <w:r w:rsidRPr="00F913B7">
              <w:rPr>
                <w:b/>
              </w:rPr>
              <w:t>typed</w:t>
            </w:r>
            <w:r>
              <w:t xml:space="preserve"> and have a </w:t>
            </w:r>
            <w:r w:rsidRPr="00F913B7">
              <w:rPr>
                <w:b/>
              </w:rPr>
              <w:t>bank of possible answers</w:t>
            </w:r>
            <w:r>
              <w:t xml:space="preserve"> underneath them.</w:t>
            </w:r>
          </w:p>
        </w:tc>
      </w:tr>
      <w:tr w:rsidR="00A67533" w:rsidRPr="00F913B7" w14:paraId="32C2AB8E" w14:textId="77777777" w:rsidTr="00A67533">
        <w:tc>
          <w:tcPr>
            <w:tcW w:w="6629" w:type="dxa"/>
          </w:tcPr>
          <w:p w14:paraId="32C2AB85" w14:textId="77777777" w:rsidR="00A67533" w:rsidRPr="00F913B7" w:rsidRDefault="00A67533" w:rsidP="00AA6564">
            <w:pPr>
              <w:rPr>
                <w:color w:val="FF0000"/>
              </w:rPr>
            </w:pPr>
            <w:r w:rsidRPr="00F913B7">
              <w:rPr>
                <w:b/>
                <w:u w:val="single"/>
              </w:rPr>
              <w:t>Providing equipment and adaptations to support people in being more independent:</w:t>
            </w:r>
            <w:r w:rsidRPr="00F913B7">
              <w:rPr>
                <w:color w:val="FF0000"/>
              </w:rPr>
              <w:t xml:space="preserve"> </w:t>
            </w:r>
          </w:p>
          <w:p w14:paraId="32C2AB86" w14:textId="77777777" w:rsidR="00A67533" w:rsidRPr="00F913B7" w:rsidRDefault="00A67533" w:rsidP="00806932">
            <w:pPr>
              <w:pStyle w:val="ListParagraph"/>
              <w:numPr>
                <w:ilvl w:val="0"/>
                <w:numId w:val="3"/>
              </w:numPr>
              <w:rPr>
                <w:b/>
                <w:u w:val="single"/>
              </w:rPr>
            </w:pPr>
            <w:r w:rsidRPr="00F913B7">
              <w:t>Equipment to increase mobility.</w:t>
            </w:r>
          </w:p>
          <w:p w14:paraId="32C2AB87" w14:textId="77777777" w:rsidR="00A67533" w:rsidRPr="00F913B7" w:rsidRDefault="00A67533" w:rsidP="001D0CBB">
            <w:pPr>
              <w:pStyle w:val="ListParagraph"/>
              <w:numPr>
                <w:ilvl w:val="0"/>
                <w:numId w:val="3"/>
              </w:numPr>
            </w:pPr>
            <w:r w:rsidRPr="00F913B7">
              <w:t>Appliances that support daily living activities.</w:t>
            </w:r>
          </w:p>
          <w:p w14:paraId="32C2AB88" w14:textId="77777777" w:rsidR="00A67533" w:rsidRPr="00F913B7" w:rsidRDefault="00A67533" w:rsidP="001D0CBB">
            <w:pPr>
              <w:pStyle w:val="ListParagraph"/>
              <w:numPr>
                <w:ilvl w:val="0"/>
                <w:numId w:val="3"/>
              </w:numPr>
            </w:pPr>
            <w:r w:rsidRPr="00F913B7">
              <w:t>Technology and other resources that support educational achievement – assistive technology.</w:t>
            </w:r>
          </w:p>
        </w:tc>
        <w:tc>
          <w:tcPr>
            <w:tcW w:w="4053" w:type="dxa"/>
          </w:tcPr>
          <w:p w14:paraId="32C2AB89" w14:textId="77777777" w:rsidR="00C60FE3" w:rsidRDefault="00C60FE3" w:rsidP="00C60FE3">
            <w:r w:rsidRPr="001F1034">
              <w:rPr>
                <w:b/>
                <w:u w:val="single"/>
              </w:rPr>
              <w:t>Name</w:t>
            </w:r>
            <w:r>
              <w:t xml:space="preserve">:  </w:t>
            </w:r>
          </w:p>
          <w:p w14:paraId="32C2AB8A" w14:textId="77777777" w:rsidR="00C60FE3" w:rsidRDefault="00C60FE3" w:rsidP="00C60FE3"/>
          <w:p w14:paraId="32C2AB8B"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8C" w14:textId="77777777" w:rsidR="00C60FE3" w:rsidRDefault="00C60FE3" w:rsidP="00C60FE3"/>
          <w:p w14:paraId="32C2AB8D" w14:textId="77777777" w:rsidR="00A67533" w:rsidRPr="00F913B7" w:rsidRDefault="00C60FE3" w:rsidP="00C60FE3">
            <w:r>
              <w:t xml:space="preserve">Each question must be </w:t>
            </w:r>
            <w:r w:rsidRPr="00F913B7">
              <w:rPr>
                <w:b/>
              </w:rPr>
              <w:t>typed</w:t>
            </w:r>
            <w:r>
              <w:t xml:space="preserve"> and have a </w:t>
            </w:r>
            <w:r w:rsidRPr="00F913B7">
              <w:rPr>
                <w:b/>
              </w:rPr>
              <w:t>bank of possible answers</w:t>
            </w:r>
            <w:r>
              <w:t xml:space="preserve"> underneath them.</w:t>
            </w:r>
          </w:p>
        </w:tc>
      </w:tr>
      <w:tr w:rsidR="00A67533" w:rsidRPr="00F913B7" w14:paraId="32C2AB99" w14:textId="77777777" w:rsidTr="00A67533">
        <w:tc>
          <w:tcPr>
            <w:tcW w:w="6629" w:type="dxa"/>
          </w:tcPr>
          <w:p w14:paraId="32C2AB8F" w14:textId="77777777" w:rsidR="00A67533" w:rsidRPr="00F913B7" w:rsidRDefault="00A67533" w:rsidP="00657A9F">
            <w:pPr>
              <w:tabs>
                <w:tab w:val="left" w:pos="4956"/>
              </w:tabs>
              <w:rPr>
                <w:b/>
                <w:u w:val="single"/>
              </w:rPr>
            </w:pPr>
            <w:r w:rsidRPr="00F913B7">
              <w:rPr>
                <w:b/>
                <w:u w:val="single"/>
              </w:rPr>
              <w:t>Providing personal care – including washing, toileting and feeding:</w:t>
            </w:r>
          </w:p>
          <w:p w14:paraId="32C2AB90" w14:textId="77777777" w:rsidR="00A67533" w:rsidRPr="00F913B7" w:rsidRDefault="00A67533" w:rsidP="00534BBE">
            <w:pPr>
              <w:pStyle w:val="ListParagraph"/>
              <w:numPr>
                <w:ilvl w:val="0"/>
                <w:numId w:val="4"/>
              </w:numPr>
              <w:tabs>
                <w:tab w:val="left" w:pos="4956"/>
              </w:tabs>
            </w:pPr>
            <w:r w:rsidRPr="00F913B7">
              <w:t>Domiciliary care.</w:t>
            </w:r>
          </w:p>
          <w:p w14:paraId="32C2AB91" w14:textId="77777777" w:rsidR="00A67533" w:rsidRPr="00F913B7" w:rsidRDefault="00A67533" w:rsidP="00534BBE">
            <w:pPr>
              <w:pStyle w:val="ListParagraph"/>
              <w:numPr>
                <w:ilvl w:val="0"/>
                <w:numId w:val="4"/>
              </w:numPr>
              <w:tabs>
                <w:tab w:val="left" w:pos="4956"/>
              </w:tabs>
            </w:pPr>
            <w:r w:rsidRPr="00F913B7">
              <w:t>Halal.</w:t>
            </w:r>
          </w:p>
          <w:p w14:paraId="32C2AB92" w14:textId="77777777" w:rsidR="00A67533" w:rsidRPr="00F913B7" w:rsidRDefault="00A67533" w:rsidP="00241123">
            <w:pPr>
              <w:pStyle w:val="ListParagraph"/>
              <w:numPr>
                <w:ilvl w:val="0"/>
                <w:numId w:val="4"/>
              </w:numPr>
              <w:tabs>
                <w:tab w:val="left" w:pos="4956"/>
              </w:tabs>
            </w:pPr>
            <w:r w:rsidRPr="00F913B7">
              <w:t>Kosher.</w:t>
            </w:r>
          </w:p>
          <w:p w14:paraId="32C2AB93" w14:textId="77777777" w:rsidR="00A67533" w:rsidRPr="00F913B7" w:rsidRDefault="00A67533" w:rsidP="00241123">
            <w:pPr>
              <w:pStyle w:val="ListParagraph"/>
              <w:numPr>
                <w:ilvl w:val="0"/>
                <w:numId w:val="4"/>
              </w:numPr>
              <w:tabs>
                <w:tab w:val="left" w:pos="4956"/>
              </w:tabs>
              <w:rPr>
                <w:b/>
              </w:rPr>
            </w:pPr>
            <w:r w:rsidRPr="00F913B7">
              <w:t>Gluten-free diet.</w:t>
            </w:r>
          </w:p>
        </w:tc>
        <w:tc>
          <w:tcPr>
            <w:tcW w:w="4053" w:type="dxa"/>
          </w:tcPr>
          <w:p w14:paraId="32C2AB94" w14:textId="77777777" w:rsidR="00C60FE3" w:rsidRDefault="00C60FE3" w:rsidP="00C60FE3">
            <w:r w:rsidRPr="001F1034">
              <w:rPr>
                <w:b/>
                <w:u w:val="single"/>
              </w:rPr>
              <w:t>Name</w:t>
            </w:r>
            <w:r>
              <w:t xml:space="preserve">:  </w:t>
            </w:r>
          </w:p>
          <w:p w14:paraId="32C2AB95" w14:textId="77777777" w:rsidR="00C60FE3" w:rsidRDefault="00C60FE3" w:rsidP="00C60FE3"/>
          <w:p w14:paraId="32C2AB96"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97" w14:textId="77777777" w:rsidR="00C60FE3" w:rsidRDefault="00C60FE3" w:rsidP="00C60FE3"/>
          <w:p w14:paraId="32C2AB98" w14:textId="77777777" w:rsidR="00A67533" w:rsidRPr="00F913B7" w:rsidRDefault="00C60FE3" w:rsidP="00C60FE3">
            <w:r>
              <w:t xml:space="preserve">Each question must be </w:t>
            </w:r>
            <w:r w:rsidRPr="00F913B7">
              <w:rPr>
                <w:b/>
              </w:rPr>
              <w:t>typed</w:t>
            </w:r>
            <w:r>
              <w:t xml:space="preserve"> and have a </w:t>
            </w:r>
            <w:r w:rsidRPr="00F913B7">
              <w:rPr>
                <w:b/>
              </w:rPr>
              <w:t>bank of possible answers</w:t>
            </w:r>
            <w:r>
              <w:t xml:space="preserve"> underneath them.</w:t>
            </w:r>
          </w:p>
        </w:tc>
      </w:tr>
      <w:tr w:rsidR="001F1034" w:rsidRPr="00F913B7" w14:paraId="32C2ABA4" w14:textId="77777777" w:rsidTr="00A67533">
        <w:tc>
          <w:tcPr>
            <w:tcW w:w="6629" w:type="dxa"/>
          </w:tcPr>
          <w:p w14:paraId="32C2AB9A" w14:textId="77777777" w:rsidR="001F1034" w:rsidRPr="00F913B7" w:rsidRDefault="001F1034" w:rsidP="00AA6564">
            <w:r w:rsidRPr="00F913B7">
              <w:rPr>
                <w:b/>
                <w:u w:val="single"/>
              </w:rPr>
              <w:t>Supporting routines of service users in the context of their day-to-day family life, education, employment and leisure activities</w:t>
            </w:r>
            <w:r w:rsidRPr="00F913B7">
              <w:t xml:space="preserve">: </w:t>
            </w:r>
          </w:p>
          <w:p w14:paraId="32C2AB9B" w14:textId="77777777" w:rsidR="001F1034" w:rsidRPr="00F913B7" w:rsidRDefault="001F1034" w:rsidP="004E6F22">
            <w:pPr>
              <w:pStyle w:val="ListParagraph"/>
              <w:numPr>
                <w:ilvl w:val="0"/>
                <w:numId w:val="5"/>
              </w:numPr>
            </w:pPr>
            <w:r w:rsidRPr="00F913B7">
              <w:t>Informal carers.</w:t>
            </w:r>
          </w:p>
        </w:tc>
        <w:tc>
          <w:tcPr>
            <w:tcW w:w="4053" w:type="dxa"/>
            <w:vMerge w:val="restart"/>
          </w:tcPr>
          <w:p w14:paraId="32C2AB9C" w14:textId="77777777" w:rsidR="00C60FE3" w:rsidRDefault="00C60FE3" w:rsidP="00C60FE3">
            <w:r w:rsidRPr="001F1034">
              <w:rPr>
                <w:b/>
                <w:u w:val="single"/>
              </w:rPr>
              <w:t>Name</w:t>
            </w:r>
            <w:r>
              <w:t xml:space="preserve">:  </w:t>
            </w:r>
          </w:p>
          <w:p w14:paraId="32C2AB9D" w14:textId="77777777" w:rsidR="00C60FE3" w:rsidRDefault="00C60FE3" w:rsidP="00C60FE3"/>
          <w:p w14:paraId="32C2AB9E"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9F" w14:textId="77777777" w:rsidR="00C60FE3" w:rsidRDefault="00C60FE3" w:rsidP="00C60FE3"/>
          <w:p w14:paraId="32C2ABA0" w14:textId="77777777" w:rsidR="001F1034" w:rsidRDefault="00C60FE3" w:rsidP="00C60FE3">
            <w:r>
              <w:t xml:space="preserve">Each question must be </w:t>
            </w:r>
            <w:r w:rsidRPr="00F913B7">
              <w:rPr>
                <w:b/>
              </w:rPr>
              <w:t>typed</w:t>
            </w:r>
            <w:r>
              <w:t xml:space="preserve"> and have a </w:t>
            </w:r>
            <w:r w:rsidRPr="00F913B7">
              <w:rPr>
                <w:b/>
              </w:rPr>
              <w:t>bank of possible answers</w:t>
            </w:r>
            <w:r>
              <w:t xml:space="preserve"> underneath them. </w:t>
            </w:r>
          </w:p>
          <w:p w14:paraId="32C2ABA1" w14:textId="77777777" w:rsidR="00C60FE3" w:rsidRDefault="00C60FE3" w:rsidP="00C60FE3"/>
          <w:p w14:paraId="32C2ABA2" w14:textId="77777777" w:rsidR="001F1034" w:rsidRDefault="001F1034" w:rsidP="001F1034"/>
          <w:p w14:paraId="32C2ABA3" w14:textId="77777777" w:rsidR="001F1034" w:rsidRPr="00F913B7" w:rsidRDefault="001F1034" w:rsidP="001F1034"/>
        </w:tc>
      </w:tr>
      <w:tr w:rsidR="001F1034" w:rsidRPr="00F913B7" w14:paraId="32C2ABA8" w14:textId="77777777" w:rsidTr="00F913B7">
        <w:tc>
          <w:tcPr>
            <w:tcW w:w="6629" w:type="dxa"/>
          </w:tcPr>
          <w:p w14:paraId="32C2ABA5" w14:textId="77777777" w:rsidR="001F1034" w:rsidRPr="00F913B7" w:rsidRDefault="001F1034" w:rsidP="00AA6564">
            <w:pPr>
              <w:rPr>
                <w:b/>
                <w:u w:val="single"/>
              </w:rPr>
            </w:pPr>
            <w:r w:rsidRPr="00F913B7">
              <w:rPr>
                <w:b/>
                <w:u w:val="single"/>
              </w:rPr>
              <w:t xml:space="preserve">Assessment and care and support planning, involving service users and their families: </w:t>
            </w:r>
          </w:p>
          <w:p w14:paraId="32C2ABA6" w14:textId="77777777" w:rsidR="001F1034" w:rsidRPr="00F913B7" w:rsidRDefault="001F1034" w:rsidP="00FB2424">
            <w:pPr>
              <w:pStyle w:val="ListParagraph"/>
              <w:numPr>
                <w:ilvl w:val="0"/>
                <w:numId w:val="6"/>
              </w:numPr>
            </w:pPr>
            <w:r w:rsidRPr="00F913B7">
              <w:t>Care planning cycle.</w:t>
            </w:r>
          </w:p>
        </w:tc>
        <w:tc>
          <w:tcPr>
            <w:tcW w:w="4053" w:type="dxa"/>
            <w:vMerge/>
          </w:tcPr>
          <w:p w14:paraId="32C2ABA7" w14:textId="77777777" w:rsidR="001F1034" w:rsidRPr="00F913B7" w:rsidRDefault="001F1034" w:rsidP="00AA6564"/>
        </w:tc>
      </w:tr>
      <w:tr w:rsidR="005509C3" w:rsidRPr="00F913B7" w14:paraId="32C2ABAA" w14:textId="77777777" w:rsidTr="00E031BD">
        <w:tc>
          <w:tcPr>
            <w:tcW w:w="10682" w:type="dxa"/>
            <w:gridSpan w:val="2"/>
          </w:tcPr>
          <w:p w14:paraId="32C2ABA9" w14:textId="77777777" w:rsidR="005509C3" w:rsidRPr="00F913B7" w:rsidRDefault="005509C3" w:rsidP="005509C3">
            <w:pPr>
              <w:jc w:val="center"/>
              <w:rPr>
                <w:b/>
                <w:i/>
              </w:rPr>
            </w:pPr>
            <w:r w:rsidRPr="00F913B7">
              <w:rPr>
                <w:b/>
                <w:i/>
                <w:color w:val="00B050"/>
              </w:rPr>
              <w:lastRenderedPageBreak/>
              <w:t>A</w:t>
            </w:r>
            <w:r w:rsidR="00FB2424" w:rsidRPr="00F913B7">
              <w:rPr>
                <w:b/>
                <w:i/>
                <w:color w:val="00B050"/>
              </w:rPr>
              <w:t>3</w:t>
            </w:r>
            <w:r w:rsidRPr="00F913B7">
              <w:rPr>
                <w:b/>
                <w:i/>
                <w:color w:val="00B050"/>
              </w:rPr>
              <w:t xml:space="preserve">: </w:t>
            </w:r>
            <w:r w:rsidR="001E1949" w:rsidRPr="00F913B7">
              <w:rPr>
                <w:b/>
                <w:i/>
                <w:color w:val="00B050"/>
              </w:rPr>
              <w:t>Specific Responsibilities of People who W</w:t>
            </w:r>
            <w:r w:rsidRPr="00F913B7">
              <w:rPr>
                <w:b/>
                <w:i/>
                <w:color w:val="00B050"/>
              </w:rPr>
              <w:t xml:space="preserve">ork in </w:t>
            </w:r>
            <w:r w:rsidR="001E1949" w:rsidRPr="00F913B7">
              <w:rPr>
                <w:b/>
                <w:i/>
                <w:color w:val="00B050"/>
              </w:rPr>
              <w:t>Health and Social C</w:t>
            </w:r>
            <w:r w:rsidRPr="00F913B7">
              <w:rPr>
                <w:b/>
                <w:i/>
                <w:color w:val="00B050"/>
              </w:rPr>
              <w:t xml:space="preserve">are </w:t>
            </w:r>
            <w:r w:rsidR="001E1949" w:rsidRPr="00F913B7">
              <w:rPr>
                <w:b/>
                <w:i/>
                <w:color w:val="00B050"/>
              </w:rPr>
              <w:t>S</w:t>
            </w:r>
            <w:r w:rsidRPr="00F913B7">
              <w:rPr>
                <w:b/>
                <w:i/>
                <w:color w:val="00B050"/>
              </w:rPr>
              <w:t>ettings</w:t>
            </w:r>
          </w:p>
        </w:tc>
      </w:tr>
      <w:tr w:rsidR="001F1034" w:rsidRPr="00F913B7" w14:paraId="32C2ABB2" w14:textId="77777777" w:rsidTr="00F913B7">
        <w:tc>
          <w:tcPr>
            <w:tcW w:w="6629" w:type="dxa"/>
          </w:tcPr>
          <w:p w14:paraId="32C2ABAB" w14:textId="77777777" w:rsidR="001F1034" w:rsidRPr="00F913B7" w:rsidRDefault="001F1034" w:rsidP="003E30F2">
            <w:pPr>
              <w:rPr>
                <w:b/>
                <w:u w:val="single"/>
              </w:rPr>
            </w:pPr>
            <w:r w:rsidRPr="00F913B7">
              <w:rPr>
                <w:b/>
                <w:u w:val="single"/>
              </w:rPr>
              <w:t>Specific responsibilities of people who work in health and social care settings:</w:t>
            </w:r>
          </w:p>
          <w:p w14:paraId="32C2ABAC" w14:textId="77777777" w:rsidR="001F1034" w:rsidRPr="00F913B7" w:rsidRDefault="001F1034" w:rsidP="00F913B7">
            <w:pPr>
              <w:pStyle w:val="ListParagraph"/>
              <w:numPr>
                <w:ilvl w:val="0"/>
                <w:numId w:val="6"/>
              </w:numPr>
              <w:rPr>
                <w:u w:val="single"/>
              </w:rPr>
            </w:pPr>
            <w:r w:rsidRPr="00F913B7">
              <w:t>Code of practice.</w:t>
            </w:r>
          </w:p>
        </w:tc>
        <w:tc>
          <w:tcPr>
            <w:tcW w:w="4053" w:type="dxa"/>
            <w:vMerge w:val="restart"/>
          </w:tcPr>
          <w:p w14:paraId="32C2ABAD" w14:textId="77777777" w:rsidR="00C60FE3" w:rsidRDefault="00C60FE3" w:rsidP="00C60FE3">
            <w:r w:rsidRPr="001F1034">
              <w:rPr>
                <w:b/>
                <w:u w:val="single"/>
              </w:rPr>
              <w:t>Name</w:t>
            </w:r>
            <w:r>
              <w:t xml:space="preserve">:  </w:t>
            </w:r>
          </w:p>
          <w:p w14:paraId="32C2ABAE" w14:textId="77777777" w:rsidR="00C60FE3" w:rsidRDefault="00C60FE3" w:rsidP="00C60FE3"/>
          <w:p w14:paraId="32C2ABAF"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B0" w14:textId="77777777" w:rsidR="00C60FE3" w:rsidRDefault="00C60FE3" w:rsidP="00C60FE3"/>
          <w:p w14:paraId="32C2ABB1" w14:textId="107754EF" w:rsidR="001F1034" w:rsidRPr="00F913B7" w:rsidRDefault="00506E02" w:rsidP="00C60FE3">
            <w:r>
              <w:t xml:space="preserve">Have a </w:t>
            </w:r>
            <w:r w:rsidRPr="00F913B7">
              <w:rPr>
                <w:b/>
              </w:rPr>
              <w:t>bank of possible answers</w:t>
            </w:r>
            <w:r>
              <w:t xml:space="preserve"> underneath them.</w:t>
            </w:r>
          </w:p>
        </w:tc>
      </w:tr>
      <w:tr w:rsidR="001F1034" w:rsidRPr="00F913B7" w14:paraId="32C2ABB7" w14:textId="77777777" w:rsidTr="00F913B7">
        <w:tc>
          <w:tcPr>
            <w:tcW w:w="6629" w:type="dxa"/>
          </w:tcPr>
          <w:p w14:paraId="32C2ABB3" w14:textId="77777777" w:rsidR="001F1034" w:rsidRPr="00F913B7" w:rsidRDefault="001F1034" w:rsidP="007C1288">
            <w:pPr>
              <w:rPr>
                <w:b/>
                <w:u w:val="single"/>
              </w:rPr>
            </w:pPr>
            <w:r w:rsidRPr="00F913B7">
              <w:rPr>
                <w:b/>
                <w:u w:val="single"/>
              </w:rPr>
              <w:t>Promoting anti-discriminatory practice:</w:t>
            </w:r>
          </w:p>
          <w:p w14:paraId="32C2ABB4" w14:textId="77777777" w:rsidR="001F1034" w:rsidRPr="00F913B7" w:rsidRDefault="001F1034" w:rsidP="00DA4FAE">
            <w:pPr>
              <w:pStyle w:val="ListParagraph"/>
              <w:numPr>
                <w:ilvl w:val="0"/>
                <w:numId w:val="6"/>
              </w:numPr>
            </w:pPr>
            <w:r w:rsidRPr="00F913B7">
              <w:t>Implementing codes of practice and policies that identify and challenge discrimination in specific health and social care settings – anti-discriminatory practice, prejudices, The Equality Act 2010, The Human Rights Act 1998.</w:t>
            </w:r>
          </w:p>
          <w:p w14:paraId="32C2ABB5" w14:textId="77777777" w:rsidR="001F1034" w:rsidRPr="00F913B7" w:rsidRDefault="001F1034" w:rsidP="00276E8B">
            <w:pPr>
              <w:pStyle w:val="ListParagraph"/>
              <w:numPr>
                <w:ilvl w:val="0"/>
                <w:numId w:val="6"/>
              </w:numPr>
            </w:pPr>
            <w:r w:rsidRPr="00F913B7">
              <w:t>Adapting health and social care provision for different types of service users - Provision for different types of service users.</w:t>
            </w:r>
          </w:p>
        </w:tc>
        <w:tc>
          <w:tcPr>
            <w:tcW w:w="4053" w:type="dxa"/>
            <w:vMerge/>
          </w:tcPr>
          <w:p w14:paraId="32C2ABB6" w14:textId="77777777" w:rsidR="001F1034" w:rsidRPr="00F913B7" w:rsidRDefault="001F1034" w:rsidP="007C1288">
            <w:pPr>
              <w:rPr>
                <w:b/>
                <w:color w:val="00B050"/>
              </w:rPr>
            </w:pPr>
          </w:p>
        </w:tc>
      </w:tr>
      <w:tr w:rsidR="00F913B7" w:rsidRPr="00F913B7" w14:paraId="32C2ABC5" w14:textId="77777777" w:rsidTr="00F913B7">
        <w:tc>
          <w:tcPr>
            <w:tcW w:w="6629" w:type="dxa"/>
          </w:tcPr>
          <w:p w14:paraId="32C2ABB8" w14:textId="77777777" w:rsidR="00F913B7" w:rsidRPr="00F913B7" w:rsidRDefault="00F913B7" w:rsidP="00694665">
            <w:pPr>
              <w:rPr>
                <w:b/>
                <w:u w:val="single"/>
              </w:rPr>
            </w:pPr>
            <w:r w:rsidRPr="00F913B7">
              <w:rPr>
                <w:b/>
                <w:u w:val="single"/>
              </w:rPr>
              <w:t>Empowering individuals:</w:t>
            </w:r>
          </w:p>
          <w:p w14:paraId="32C2ABB9" w14:textId="77777777" w:rsidR="00F913B7" w:rsidRPr="00F913B7" w:rsidRDefault="00F913B7" w:rsidP="00694665">
            <w:pPr>
              <w:pStyle w:val="ListParagraph"/>
              <w:numPr>
                <w:ilvl w:val="0"/>
                <w:numId w:val="6"/>
              </w:numPr>
              <w:rPr>
                <w:b/>
                <w:u w:val="single"/>
              </w:rPr>
            </w:pPr>
            <w:r w:rsidRPr="00F913B7">
              <w:t>Empowerment.</w:t>
            </w:r>
          </w:p>
          <w:p w14:paraId="32C2ABBA" w14:textId="77777777" w:rsidR="00F913B7" w:rsidRPr="00F913B7" w:rsidRDefault="00F913B7" w:rsidP="00A01D2C">
            <w:pPr>
              <w:pStyle w:val="ListParagraph"/>
              <w:numPr>
                <w:ilvl w:val="0"/>
                <w:numId w:val="6"/>
              </w:numPr>
            </w:pPr>
            <w:r w:rsidRPr="00F913B7">
              <w:t>Promoting individualised care.</w:t>
            </w:r>
          </w:p>
          <w:p w14:paraId="32C2ABBB" w14:textId="77777777" w:rsidR="00F913B7" w:rsidRPr="00F913B7" w:rsidRDefault="00F913B7" w:rsidP="009D7ED4">
            <w:pPr>
              <w:pStyle w:val="ListParagraph"/>
              <w:numPr>
                <w:ilvl w:val="0"/>
                <w:numId w:val="6"/>
              </w:numPr>
            </w:pPr>
            <w:r w:rsidRPr="00F913B7">
              <w:t>Promoting and supporting individuals’ rights to dignity and independence -Self-esteem.</w:t>
            </w:r>
          </w:p>
          <w:p w14:paraId="32C2ABBC" w14:textId="77777777" w:rsidR="00F913B7" w:rsidRPr="00F913B7" w:rsidRDefault="00F913B7" w:rsidP="009D7ED4">
            <w:pPr>
              <w:pStyle w:val="ListParagraph"/>
              <w:numPr>
                <w:ilvl w:val="0"/>
                <w:numId w:val="6"/>
              </w:numPr>
            </w:pPr>
            <w:r w:rsidRPr="00F913B7">
              <w:t>Providing active support consistent with the beliefs, cultures and preferences if service users - Multi-cultural society.</w:t>
            </w:r>
          </w:p>
          <w:p w14:paraId="32C2ABBD" w14:textId="77777777" w:rsidR="00F913B7" w:rsidRPr="00F913B7" w:rsidRDefault="00F913B7" w:rsidP="009D7ED4">
            <w:pPr>
              <w:pStyle w:val="ListParagraph"/>
              <w:numPr>
                <w:ilvl w:val="0"/>
                <w:numId w:val="6"/>
              </w:numPr>
            </w:pPr>
            <w:r w:rsidRPr="00F913B7">
              <w:t>Supporting individuals who need health and social care services to express their needs and preferences - Advocate.</w:t>
            </w:r>
          </w:p>
          <w:p w14:paraId="32C2ABBE" w14:textId="77777777" w:rsidR="00F913B7" w:rsidRPr="00F913B7" w:rsidRDefault="00F913B7" w:rsidP="009D7ED4">
            <w:pPr>
              <w:pStyle w:val="ListParagraph"/>
              <w:numPr>
                <w:ilvl w:val="0"/>
                <w:numId w:val="6"/>
              </w:numPr>
            </w:pPr>
            <w:r w:rsidRPr="00F913B7">
              <w:t>Promoting the rights, choices and wellbeing of individuals who use health and care services and balancing their rights with those of other service users and staff - Conflict.</w:t>
            </w:r>
          </w:p>
          <w:p w14:paraId="32C2ABBF" w14:textId="77777777" w:rsidR="00F913B7" w:rsidRPr="00F913B7" w:rsidRDefault="00F913B7" w:rsidP="007911CA">
            <w:pPr>
              <w:pStyle w:val="ListParagraph"/>
              <w:numPr>
                <w:ilvl w:val="0"/>
                <w:numId w:val="6"/>
              </w:numPr>
            </w:pPr>
            <w:r w:rsidRPr="00F913B7">
              <w:t>Dealing with conflict in health and social care settings - Lone workers policy.</w:t>
            </w:r>
          </w:p>
        </w:tc>
        <w:tc>
          <w:tcPr>
            <w:tcW w:w="4053" w:type="dxa"/>
          </w:tcPr>
          <w:p w14:paraId="32C2ABC0" w14:textId="77777777" w:rsidR="00C60FE3" w:rsidRDefault="00C60FE3" w:rsidP="00C60FE3">
            <w:r w:rsidRPr="001F1034">
              <w:rPr>
                <w:b/>
                <w:u w:val="single"/>
              </w:rPr>
              <w:t>Name</w:t>
            </w:r>
            <w:r>
              <w:t xml:space="preserve">:  </w:t>
            </w:r>
          </w:p>
          <w:p w14:paraId="32C2ABC1" w14:textId="77777777" w:rsidR="00C60FE3" w:rsidRDefault="00C60FE3" w:rsidP="00C60FE3"/>
          <w:p w14:paraId="32C2ABC2"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C3" w14:textId="77777777" w:rsidR="00C60FE3" w:rsidRDefault="00C60FE3" w:rsidP="00C60FE3"/>
          <w:p w14:paraId="32C2ABC4" w14:textId="1C64BC0E" w:rsidR="00F913B7" w:rsidRPr="00F913B7" w:rsidRDefault="00506E02" w:rsidP="00C60FE3">
            <w:r>
              <w:t xml:space="preserve">Have a </w:t>
            </w:r>
            <w:r w:rsidRPr="00F913B7">
              <w:rPr>
                <w:b/>
              </w:rPr>
              <w:t>bank of possible answers</w:t>
            </w:r>
            <w:r>
              <w:t xml:space="preserve"> underneath them.</w:t>
            </w:r>
          </w:p>
        </w:tc>
      </w:tr>
      <w:tr w:rsidR="00F913B7" w:rsidRPr="00F913B7" w14:paraId="32C2ABD4" w14:textId="77777777" w:rsidTr="00F913B7">
        <w:tc>
          <w:tcPr>
            <w:tcW w:w="6629" w:type="dxa"/>
          </w:tcPr>
          <w:p w14:paraId="32C2ABC6" w14:textId="77777777" w:rsidR="00F913B7" w:rsidRPr="00F913B7" w:rsidRDefault="00F913B7" w:rsidP="00D22DD9">
            <w:pPr>
              <w:rPr>
                <w:b/>
                <w:u w:val="single"/>
              </w:rPr>
            </w:pPr>
            <w:r w:rsidRPr="00F913B7">
              <w:rPr>
                <w:b/>
                <w:u w:val="single"/>
              </w:rPr>
              <w:t>Ensuring safety in health and social care settings:</w:t>
            </w:r>
          </w:p>
          <w:p w14:paraId="32C2ABC7" w14:textId="77777777" w:rsidR="00F913B7" w:rsidRPr="00F913B7" w:rsidRDefault="00F913B7" w:rsidP="00D22DD9">
            <w:pPr>
              <w:pStyle w:val="ListParagraph"/>
              <w:numPr>
                <w:ilvl w:val="0"/>
                <w:numId w:val="6"/>
              </w:numPr>
            </w:pPr>
            <w:r w:rsidRPr="00F913B7">
              <w:t>Risk assessments – risk assessment, risks, hazards.</w:t>
            </w:r>
          </w:p>
          <w:p w14:paraId="32C2ABC8" w14:textId="77777777" w:rsidR="00F913B7" w:rsidRPr="00F913B7" w:rsidRDefault="00F913B7" w:rsidP="00D22DD9">
            <w:pPr>
              <w:pStyle w:val="ListParagraph"/>
              <w:numPr>
                <w:ilvl w:val="0"/>
                <w:numId w:val="6"/>
              </w:numPr>
            </w:pPr>
            <w:r w:rsidRPr="00F913B7">
              <w:t>Step by step: carrying out a risk assessment.</w:t>
            </w:r>
          </w:p>
          <w:p w14:paraId="32C2ABC9" w14:textId="77777777" w:rsidR="00F913B7" w:rsidRPr="00F913B7" w:rsidRDefault="00F913B7" w:rsidP="00696AB3">
            <w:pPr>
              <w:pStyle w:val="ListParagraph"/>
              <w:numPr>
                <w:ilvl w:val="0"/>
                <w:numId w:val="6"/>
              </w:numPr>
            </w:pPr>
            <w:r w:rsidRPr="00F913B7">
              <w:t>Safeguarding and protecting individuals from abuse.</w:t>
            </w:r>
          </w:p>
          <w:p w14:paraId="32C2ABCA" w14:textId="77777777" w:rsidR="00F913B7" w:rsidRPr="00F913B7" w:rsidRDefault="00F913B7" w:rsidP="004C0A56">
            <w:pPr>
              <w:pStyle w:val="ListParagraph"/>
              <w:numPr>
                <w:ilvl w:val="0"/>
                <w:numId w:val="6"/>
              </w:numPr>
            </w:pPr>
            <w:r w:rsidRPr="00F913B7">
              <w:t>Protecting service users, staff and volunteers from infection - Clinical waste.</w:t>
            </w:r>
          </w:p>
          <w:p w14:paraId="32C2ABCB" w14:textId="77777777" w:rsidR="00F913B7" w:rsidRPr="00F913B7" w:rsidRDefault="00F913B7" w:rsidP="00EF5681">
            <w:pPr>
              <w:pStyle w:val="ListParagraph"/>
              <w:numPr>
                <w:ilvl w:val="0"/>
                <w:numId w:val="6"/>
              </w:numPr>
            </w:pPr>
            <w:r w:rsidRPr="00F913B7">
              <w:t>Control and disposal of substances harmful to health - Hazardous waste.</w:t>
            </w:r>
          </w:p>
          <w:p w14:paraId="32C2ABCC" w14:textId="77777777" w:rsidR="00F913B7" w:rsidRPr="00F913B7" w:rsidRDefault="00F913B7" w:rsidP="00273E7F">
            <w:pPr>
              <w:pStyle w:val="ListParagraph"/>
              <w:numPr>
                <w:ilvl w:val="0"/>
                <w:numId w:val="6"/>
              </w:numPr>
            </w:pPr>
            <w:r w:rsidRPr="00F913B7">
              <w:t>Reporting and recording accidents and incidents - Accident form.</w:t>
            </w:r>
          </w:p>
          <w:p w14:paraId="32C2ABCD" w14:textId="77777777" w:rsidR="00F913B7" w:rsidRPr="00F913B7" w:rsidRDefault="00F913B7" w:rsidP="00273E7F">
            <w:pPr>
              <w:pStyle w:val="ListParagraph"/>
              <w:numPr>
                <w:ilvl w:val="0"/>
                <w:numId w:val="6"/>
              </w:numPr>
            </w:pPr>
            <w:r w:rsidRPr="00F913B7">
              <w:t>Provision of first-aid facilities - First-aid training.</w:t>
            </w:r>
          </w:p>
          <w:p w14:paraId="32C2ABCE" w14:textId="77777777" w:rsidR="00F913B7" w:rsidRPr="00F913B7" w:rsidRDefault="00F913B7" w:rsidP="00233536">
            <w:pPr>
              <w:pStyle w:val="ListParagraph"/>
              <w:numPr>
                <w:ilvl w:val="0"/>
                <w:numId w:val="6"/>
              </w:numPr>
            </w:pPr>
            <w:r w:rsidRPr="00F913B7">
              <w:t>Complaints procedures - Complaints.</w:t>
            </w:r>
          </w:p>
        </w:tc>
        <w:tc>
          <w:tcPr>
            <w:tcW w:w="4053" w:type="dxa"/>
          </w:tcPr>
          <w:p w14:paraId="32C2ABCF" w14:textId="77777777" w:rsidR="00C60FE3" w:rsidRDefault="00C60FE3" w:rsidP="00C60FE3">
            <w:r w:rsidRPr="001F1034">
              <w:rPr>
                <w:b/>
                <w:u w:val="single"/>
              </w:rPr>
              <w:t>Name</w:t>
            </w:r>
            <w:r>
              <w:t xml:space="preserve">:  </w:t>
            </w:r>
          </w:p>
          <w:p w14:paraId="32C2ABD0" w14:textId="77777777" w:rsidR="00C60FE3" w:rsidRDefault="00C60FE3" w:rsidP="00C60FE3"/>
          <w:p w14:paraId="32C2ABD1"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D2" w14:textId="77777777" w:rsidR="00C60FE3" w:rsidRDefault="00C60FE3" w:rsidP="00C60FE3"/>
          <w:p w14:paraId="32C2ABD3" w14:textId="3337F251" w:rsidR="00F913B7" w:rsidRPr="00F913B7" w:rsidRDefault="00D57489" w:rsidP="00C60FE3">
            <w:r>
              <w:t xml:space="preserve">Have a </w:t>
            </w:r>
            <w:r w:rsidRPr="00F913B7">
              <w:rPr>
                <w:b/>
              </w:rPr>
              <w:t>bank of possible answers</w:t>
            </w:r>
            <w:r>
              <w:t xml:space="preserve"> underneath them.</w:t>
            </w:r>
          </w:p>
        </w:tc>
      </w:tr>
      <w:tr w:rsidR="00F913B7" w:rsidRPr="00F913B7" w14:paraId="32C2ABDF" w14:textId="77777777" w:rsidTr="00F913B7">
        <w:tc>
          <w:tcPr>
            <w:tcW w:w="6629" w:type="dxa"/>
          </w:tcPr>
          <w:p w14:paraId="32C2ABD5" w14:textId="77777777" w:rsidR="00F913B7" w:rsidRPr="00F913B7" w:rsidRDefault="00F913B7" w:rsidP="00D22DD9">
            <w:pPr>
              <w:rPr>
                <w:b/>
                <w:u w:val="single"/>
              </w:rPr>
            </w:pPr>
            <w:r w:rsidRPr="00F913B7">
              <w:rPr>
                <w:b/>
                <w:u w:val="single"/>
              </w:rPr>
              <w:t>Information management and communication:</w:t>
            </w:r>
          </w:p>
          <w:p w14:paraId="32C2ABD6" w14:textId="77777777" w:rsidR="00F913B7" w:rsidRPr="00F913B7" w:rsidRDefault="00F913B7" w:rsidP="00F635CF">
            <w:pPr>
              <w:pStyle w:val="ListParagraph"/>
              <w:numPr>
                <w:ilvl w:val="0"/>
                <w:numId w:val="17"/>
              </w:numPr>
            </w:pPr>
            <w:r w:rsidRPr="00F913B7">
              <w:t>The Data Protection Act 1998.</w:t>
            </w:r>
          </w:p>
          <w:p w14:paraId="32C2ABD7" w14:textId="77777777" w:rsidR="00F913B7" w:rsidRPr="00F913B7" w:rsidRDefault="00F913B7" w:rsidP="00F635CF">
            <w:pPr>
              <w:pStyle w:val="ListParagraph"/>
              <w:numPr>
                <w:ilvl w:val="0"/>
                <w:numId w:val="17"/>
              </w:numPr>
            </w:pPr>
            <w:r w:rsidRPr="00F913B7">
              <w:t>Recording and storage of data.</w:t>
            </w:r>
          </w:p>
          <w:p w14:paraId="32C2ABD8" w14:textId="77777777" w:rsidR="00F913B7" w:rsidRPr="00F913B7" w:rsidRDefault="00F913B7" w:rsidP="00F635CF">
            <w:pPr>
              <w:pStyle w:val="ListParagraph"/>
              <w:numPr>
                <w:ilvl w:val="0"/>
                <w:numId w:val="17"/>
              </w:numPr>
            </w:pPr>
            <w:r w:rsidRPr="00F913B7">
              <w:t>Legal and workplace requirements.</w:t>
            </w:r>
          </w:p>
          <w:p w14:paraId="32C2ABD9" w14:textId="77777777" w:rsidR="00F913B7" w:rsidRPr="00F913B7" w:rsidRDefault="00F913B7" w:rsidP="00F635CF">
            <w:pPr>
              <w:pStyle w:val="ListParagraph"/>
              <w:numPr>
                <w:ilvl w:val="0"/>
                <w:numId w:val="17"/>
              </w:numPr>
              <w:rPr>
                <w:b/>
                <w:u w:val="single"/>
              </w:rPr>
            </w:pPr>
            <w:r w:rsidRPr="00F913B7">
              <w:t>Confidentiality, safeguarding and legal disclosure.</w:t>
            </w:r>
          </w:p>
        </w:tc>
        <w:tc>
          <w:tcPr>
            <w:tcW w:w="4053" w:type="dxa"/>
          </w:tcPr>
          <w:p w14:paraId="32C2ABDA" w14:textId="77777777" w:rsidR="00C60FE3" w:rsidRDefault="00C60FE3" w:rsidP="00C60FE3">
            <w:r w:rsidRPr="001F1034">
              <w:rPr>
                <w:b/>
                <w:u w:val="single"/>
              </w:rPr>
              <w:t>Name</w:t>
            </w:r>
            <w:r>
              <w:t xml:space="preserve">:  </w:t>
            </w:r>
          </w:p>
          <w:p w14:paraId="32C2ABDB" w14:textId="77777777" w:rsidR="00C60FE3" w:rsidRDefault="00C60FE3" w:rsidP="00C60FE3"/>
          <w:p w14:paraId="32C2ABDC"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DD" w14:textId="77777777" w:rsidR="00C60FE3" w:rsidRDefault="00C60FE3" w:rsidP="00C60FE3"/>
          <w:p w14:paraId="32C2ABDE" w14:textId="72B24699" w:rsidR="00F913B7" w:rsidRPr="00F913B7" w:rsidRDefault="00D57489" w:rsidP="00C60FE3">
            <w:r>
              <w:t xml:space="preserve">Have a </w:t>
            </w:r>
            <w:r w:rsidRPr="00F913B7">
              <w:rPr>
                <w:b/>
              </w:rPr>
              <w:t>bank of possible answers</w:t>
            </w:r>
            <w:r>
              <w:t xml:space="preserve"> underneath them.</w:t>
            </w:r>
          </w:p>
        </w:tc>
      </w:tr>
      <w:tr w:rsidR="00F913B7" w:rsidRPr="00F913B7" w14:paraId="32C2ABE9" w14:textId="77777777" w:rsidTr="00F913B7">
        <w:tc>
          <w:tcPr>
            <w:tcW w:w="6629" w:type="dxa"/>
          </w:tcPr>
          <w:p w14:paraId="32C2ABE0" w14:textId="77777777" w:rsidR="00F913B7" w:rsidRPr="00F913B7" w:rsidRDefault="00F913B7" w:rsidP="00D22DD9">
            <w:pPr>
              <w:rPr>
                <w:b/>
                <w:u w:val="single"/>
              </w:rPr>
            </w:pPr>
            <w:r w:rsidRPr="00F913B7">
              <w:rPr>
                <w:b/>
                <w:u w:val="single"/>
              </w:rPr>
              <w:t>Accountability to professional organisations:</w:t>
            </w:r>
          </w:p>
          <w:p w14:paraId="32C2ABE1" w14:textId="77777777" w:rsidR="00F913B7" w:rsidRPr="00F913B7" w:rsidRDefault="00F913B7" w:rsidP="0046298B">
            <w:pPr>
              <w:pStyle w:val="ListParagraph"/>
              <w:numPr>
                <w:ilvl w:val="0"/>
                <w:numId w:val="18"/>
              </w:numPr>
              <w:rPr>
                <w:b/>
                <w:u w:val="single"/>
              </w:rPr>
            </w:pPr>
            <w:r w:rsidRPr="00F913B7">
              <w:t>Codes of professional conduct – whistleblowing.</w:t>
            </w:r>
          </w:p>
          <w:p w14:paraId="32C2ABE2" w14:textId="77777777" w:rsidR="00F913B7" w:rsidRPr="00F913B7" w:rsidRDefault="00F913B7" w:rsidP="0046298B">
            <w:pPr>
              <w:pStyle w:val="ListParagraph"/>
              <w:numPr>
                <w:ilvl w:val="0"/>
                <w:numId w:val="18"/>
              </w:numPr>
              <w:rPr>
                <w:b/>
                <w:u w:val="single"/>
              </w:rPr>
            </w:pPr>
            <w:r w:rsidRPr="00F913B7">
              <w:t>Revalidation procedures.</w:t>
            </w:r>
          </w:p>
          <w:p w14:paraId="32C2ABE3" w14:textId="77777777" w:rsidR="00F913B7" w:rsidRPr="00F913B7" w:rsidRDefault="00F913B7" w:rsidP="00F913B7">
            <w:pPr>
              <w:pStyle w:val="ListParagraph"/>
              <w:numPr>
                <w:ilvl w:val="0"/>
                <w:numId w:val="18"/>
              </w:numPr>
              <w:rPr>
                <w:b/>
                <w:u w:val="single"/>
              </w:rPr>
            </w:pPr>
            <w:r w:rsidRPr="00F913B7">
              <w:t>Safeguarding regulations, raising concerns and whistleblowing.</w:t>
            </w:r>
          </w:p>
        </w:tc>
        <w:tc>
          <w:tcPr>
            <w:tcW w:w="4053" w:type="dxa"/>
          </w:tcPr>
          <w:p w14:paraId="32C2ABE4" w14:textId="77777777" w:rsidR="00C60FE3" w:rsidRDefault="00C60FE3" w:rsidP="00C60FE3">
            <w:r w:rsidRPr="001F1034">
              <w:rPr>
                <w:b/>
                <w:u w:val="single"/>
              </w:rPr>
              <w:t>Name</w:t>
            </w:r>
            <w:r>
              <w:t xml:space="preserve">:  </w:t>
            </w:r>
          </w:p>
          <w:p w14:paraId="32C2ABE5" w14:textId="77777777" w:rsidR="00C60FE3" w:rsidRDefault="00C60FE3" w:rsidP="00C60FE3"/>
          <w:p w14:paraId="32C2ABE6"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E7" w14:textId="77777777" w:rsidR="00C60FE3" w:rsidRDefault="00C60FE3" w:rsidP="00C60FE3"/>
          <w:p w14:paraId="64B7249B" w14:textId="77777777" w:rsidR="00F913B7" w:rsidRDefault="00D57489" w:rsidP="00C60FE3">
            <w:r>
              <w:t xml:space="preserve">Have a </w:t>
            </w:r>
            <w:r w:rsidRPr="00F913B7">
              <w:rPr>
                <w:b/>
              </w:rPr>
              <w:t>bank of possible answers</w:t>
            </w:r>
            <w:r>
              <w:t xml:space="preserve"> underneath them.</w:t>
            </w:r>
          </w:p>
          <w:p w14:paraId="78B5BDC4" w14:textId="77777777" w:rsidR="00506E02" w:rsidRDefault="00506E02" w:rsidP="00C60FE3"/>
          <w:p w14:paraId="32C2ABE8" w14:textId="61043017" w:rsidR="00506E02" w:rsidRPr="00F913B7" w:rsidRDefault="00506E02" w:rsidP="00C60FE3"/>
        </w:tc>
      </w:tr>
      <w:tr w:rsidR="0046298B" w:rsidRPr="00F913B7" w14:paraId="32C2ABEB" w14:textId="77777777" w:rsidTr="00E031BD">
        <w:tc>
          <w:tcPr>
            <w:tcW w:w="10682" w:type="dxa"/>
            <w:gridSpan w:val="2"/>
          </w:tcPr>
          <w:p w14:paraId="32C2ABEA" w14:textId="77777777" w:rsidR="0046298B" w:rsidRPr="00F913B7" w:rsidRDefault="00891B95" w:rsidP="0046298B">
            <w:pPr>
              <w:jc w:val="center"/>
              <w:rPr>
                <w:b/>
                <w:i/>
              </w:rPr>
            </w:pPr>
            <w:r w:rsidRPr="00F913B7">
              <w:rPr>
                <w:b/>
                <w:i/>
                <w:color w:val="00B050"/>
              </w:rPr>
              <w:lastRenderedPageBreak/>
              <w:t>A</w:t>
            </w:r>
            <w:r w:rsidR="00FB2424" w:rsidRPr="00F913B7">
              <w:rPr>
                <w:b/>
                <w:i/>
                <w:color w:val="00B050"/>
              </w:rPr>
              <w:t>4</w:t>
            </w:r>
            <w:r w:rsidRPr="00F913B7">
              <w:rPr>
                <w:b/>
                <w:i/>
                <w:color w:val="00B050"/>
              </w:rPr>
              <w:t>: M</w:t>
            </w:r>
            <w:r w:rsidR="0046298B" w:rsidRPr="00F913B7">
              <w:rPr>
                <w:b/>
                <w:i/>
                <w:color w:val="00B050"/>
              </w:rPr>
              <w:t>ul</w:t>
            </w:r>
            <w:r w:rsidR="001E1949" w:rsidRPr="00F913B7">
              <w:rPr>
                <w:b/>
                <w:i/>
                <w:color w:val="00B050"/>
              </w:rPr>
              <w:t>ti-disciplinary Working in the Health and Social Care S</w:t>
            </w:r>
            <w:r w:rsidR="0046298B" w:rsidRPr="00F913B7">
              <w:rPr>
                <w:b/>
                <w:i/>
                <w:color w:val="00B050"/>
              </w:rPr>
              <w:t>ector</w:t>
            </w:r>
          </w:p>
        </w:tc>
      </w:tr>
      <w:tr w:rsidR="00F913B7" w:rsidRPr="00F913B7" w14:paraId="32C2ABF6" w14:textId="77777777" w:rsidTr="00F913B7">
        <w:tc>
          <w:tcPr>
            <w:tcW w:w="6629" w:type="dxa"/>
          </w:tcPr>
          <w:p w14:paraId="32C2ABEC" w14:textId="77777777" w:rsidR="00F913B7" w:rsidRPr="00F913B7" w:rsidRDefault="00F913B7" w:rsidP="0046298B">
            <w:pPr>
              <w:rPr>
                <w:b/>
                <w:u w:val="single"/>
              </w:rPr>
            </w:pPr>
            <w:r w:rsidRPr="00F913B7">
              <w:rPr>
                <w:b/>
                <w:u w:val="single"/>
              </w:rPr>
              <w:t>Multi-disciplinary working in the health and social care sector:</w:t>
            </w:r>
          </w:p>
          <w:p w14:paraId="32C2ABED" w14:textId="77777777" w:rsidR="00F913B7" w:rsidRPr="00F913B7" w:rsidRDefault="00F913B7" w:rsidP="00B833E8">
            <w:pPr>
              <w:pStyle w:val="ListParagraph"/>
              <w:numPr>
                <w:ilvl w:val="0"/>
                <w:numId w:val="19"/>
              </w:numPr>
              <w:rPr>
                <w:b/>
                <w:u w:val="single"/>
              </w:rPr>
            </w:pPr>
            <w:r w:rsidRPr="00F913B7">
              <w:t>Multi-disciplinary team.</w:t>
            </w:r>
          </w:p>
          <w:p w14:paraId="32C2ABEE" w14:textId="77777777" w:rsidR="00F913B7" w:rsidRPr="00F913B7" w:rsidRDefault="00F913B7" w:rsidP="00B833E8">
            <w:pPr>
              <w:pStyle w:val="ListParagraph"/>
              <w:numPr>
                <w:ilvl w:val="0"/>
                <w:numId w:val="19"/>
              </w:numPr>
              <w:rPr>
                <w:b/>
                <w:u w:val="single"/>
              </w:rPr>
            </w:pPr>
            <w:r w:rsidRPr="00F913B7">
              <w:t>The need for joined-up working with other service providers.</w:t>
            </w:r>
          </w:p>
          <w:p w14:paraId="32C2ABEF" w14:textId="77777777" w:rsidR="00F913B7" w:rsidRPr="00F913B7" w:rsidRDefault="00F913B7" w:rsidP="00B833E8">
            <w:pPr>
              <w:pStyle w:val="ListParagraph"/>
              <w:numPr>
                <w:ilvl w:val="0"/>
                <w:numId w:val="19"/>
              </w:numPr>
              <w:rPr>
                <w:b/>
                <w:u w:val="single"/>
              </w:rPr>
            </w:pPr>
            <w:r w:rsidRPr="00F913B7">
              <w:t>Involving service users, carers and advocates in the multi-disciplinary team</w:t>
            </w:r>
          </w:p>
          <w:p w14:paraId="32C2ABF0" w14:textId="77777777" w:rsidR="00F913B7" w:rsidRPr="00F913B7" w:rsidRDefault="00F913B7" w:rsidP="00B833E8">
            <w:pPr>
              <w:pStyle w:val="ListParagraph"/>
              <w:numPr>
                <w:ilvl w:val="0"/>
                <w:numId w:val="19"/>
              </w:numPr>
            </w:pPr>
            <w:r w:rsidRPr="00F913B7">
              <w:t>Holistic approaches -holistic approach.</w:t>
            </w:r>
          </w:p>
        </w:tc>
        <w:tc>
          <w:tcPr>
            <w:tcW w:w="4053" w:type="dxa"/>
          </w:tcPr>
          <w:p w14:paraId="32C2ABF1" w14:textId="77777777" w:rsidR="00C60FE3" w:rsidRDefault="00C60FE3" w:rsidP="00C60FE3">
            <w:r w:rsidRPr="001F1034">
              <w:rPr>
                <w:b/>
                <w:u w:val="single"/>
              </w:rPr>
              <w:t>Name</w:t>
            </w:r>
            <w:r>
              <w:t xml:space="preserve">:  </w:t>
            </w:r>
          </w:p>
          <w:p w14:paraId="32C2ABF2" w14:textId="77777777" w:rsidR="00C60FE3" w:rsidRDefault="00C60FE3" w:rsidP="00C60FE3"/>
          <w:p w14:paraId="32C2ABF3"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BF4" w14:textId="77777777" w:rsidR="00C60FE3" w:rsidRDefault="00C60FE3" w:rsidP="00C60FE3"/>
          <w:p w14:paraId="32C2ABF5" w14:textId="4B33E98B" w:rsidR="00F913B7" w:rsidRPr="00F913B7" w:rsidRDefault="00D57489" w:rsidP="00C60FE3">
            <w:r>
              <w:t xml:space="preserve">Have a </w:t>
            </w:r>
            <w:r w:rsidRPr="00F913B7">
              <w:rPr>
                <w:b/>
              </w:rPr>
              <w:t>bank of possible answers</w:t>
            </w:r>
            <w:r>
              <w:t xml:space="preserve"> underneath them.</w:t>
            </w:r>
          </w:p>
        </w:tc>
      </w:tr>
      <w:tr w:rsidR="00FB2424" w:rsidRPr="00F913B7" w14:paraId="32C2ABF8" w14:textId="77777777" w:rsidTr="00A67533">
        <w:tc>
          <w:tcPr>
            <w:tcW w:w="10682" w:type="dxa"/>
            <w:gridSpan w:val="2"/>
          </w:tcPr>
          <w:p w14:paraId="32C2ABF7" w14:textId="77777777" w:rsidR="00FB2424" w:rsidRPr="00F913B7" w:rsidRDefault="00FB2424" w:rsidP="00FB2424">
            <w:pPr>
              <w:jc w:val="center"/>
            </w:pPr>
            <w:r w:rsidRPr="00F913B7">
              <w:rPr>
                <w:b/>
                <w:i/>
                <w:color w:val="00B050"/>
              </w:rPr>
              <w:t>A5: Monitoring the Work of People</w:t>
            </w:r>
            <w:r w:rsidR="00FF7990" w:rsidRPr="00F913B7">
              <w:rPr>
                <w:b/>
                <w:i/>
                <w:color w:val="00B050"/>
              </w:rPr>
              <w:t xml:space="preserve"> in Health and </w:t>
            </w:r>
            <w:r w:rsidRPr="00F913B7">
              <w:rPr>
                <w:b/>
                <w:i/>
                <w:color w:val="00B050"/>
              </w:rPr>
              <w:t>Care</w:t>
            </w:r>
            <w:r w:rsidR="00FF7990" w:rsidRPr="00F913B7">
              <w:rPr>
                <w:b/>
                <w:i/>
                <w:color w:val="00B050"/>
              </w:rPr>
              <w:t xml:space="preserve"> </w:t>
            </w:r>
          </w:p>
        </w:tc>
      </w:tr>
      <w:tr w:rsidR="00F913B7" w:rsidRPr="00F913B7" w14:paraId="32C2AC04" w14:textId="77777777" w:rsidTr="00F913B7">
        <w:tc>
          <w:tcPr>
            <w:tcW w:w="6629" w:type="dxa"/>
          </w:tcPr>
          <w:p w14:paraId="32C2ABF9" w14:textId="77777777" w:rsidR="00F913B7" w:rsidRPr="00F913B7" w:rsidRDefault="00F913B7" w:rsidP="0046298B">
            <w:pPr>
              <w:rPr>
                <w:b/>
                <w:u w:val="single"/>
              </w:rPr>
            </w:pPr>
            <w:r w:rsidRPr="00F913B7">
              <w:rPr>
                <w:b/>
                <w:u w:val="single"/>
              </w:rPr>
              <w:t>Monitoring the work of people in health and care settings:</w:t>
            </w:r>
          </w:p>
          <w:p w14:paraId="32C2ABFA" w14:textId="77777777" w:rsidR="00F913B7" w:rsidRPr="00F913B7" w:rsidRDefault="00F913B7" w:rsidP="00D233DE">
            <w:pPr>
              <w:pStyle w:val="ListParagraph"/>
              <w:numPr>
                <w:ilvl w:val="0"/>
                <w:numId w:val="20"/>
              </w:numPr>
            </w:pPr>
            <w:r w:rsidRPr="00F913B7">
              <w:t xml:space="preserve">Line management – line </w:t>
            </w:r>
            <w:proofErr w:type="gramStart"/>
            <w:r w:rsidRPr="00F913B7">
              <w:t>manager’s</w:t>
            </w:r>
            <w:proofErr w:type="gramEnd"/>
            <w:r w:rsidRPr="00F913B7">
              <w:t>.</w:t>
            </w:r>
          </w:p>
          <w:p w14:paraId="32C2ABFB" w14:textId="77777777" w:rsidR="00F913B7" w:rsidRPr="00F913B7" w:rsidRDefault="00F913B7" w:rsidP="00D233DE">
            <w:pPr>
              <w:pStyle w:val="ListParagraph"/>
              <w:numPr>
                <w:ilvl w:val="0"/>
                <w:numId w:val="20"/>
              </w:numPr>
            </w:pPr>
            <w:r w:rsidRPr="00F913B7">
              <w:t>External inspection by relevant agencies.</w:t>
            </w:r>
          </w:p>
          <w:p w14:paraId="32C2ABFC" w14:textId="77777777" w:rsidR="00F913B7" w:rsidRPr="00F913B7" w:rsidRDefault="00F913B7" w:rsidP="00D233DE">
            <w:pPr>
              <w:pStyle w:val="ListParagraph"/>
              <w:numPr>
                <w:ilvl w:val="0"/>
                <w:numId w:val="20"/>
              </w:numPr>
            </w:pPr>
            <w:r w:rsidRPr="00F913B7">
              <w:t>Whistleblowing.</w:t>
            </w:r>
          </w:p>
          <w:p w14:paraId="32C2ABFD" w14:textId="77777777" w:rsidR="00F913B7" w:rsidRPr="00F913B7" w:rsidRDefault="00F913B7" w:rsidP="00D233DE">
            <w:pPr>
              <w:pStyle w:val="ListParagraph"/>
              <w:numPr>
                <w:ilvl w:val="0"/>
                <w:numId w:val="20"/>
              </w:numPr>
            </w:pPr>
            <w:r w:rsidRPr="00F913B7">
              <w:t>Service user feedback.</w:t>
            </w:r>
          </w:p>
          <w:p w14:paraId="32C2ABFE" w14:textId="77777777" w:rsidR="00F913B7" w:rsidRPr="00F913B7" w:rsidRDefault="00F913B7" w:rsidP="009F390A">
            <w:pPr>
              <w:pStyle w:val="ListParagraph"/>
              <w:numPr>
                <w:ilvl w:val="0"/>
                <w:numId w:val="20"/>
              </w:numPr>
              <w:rPr>
                <w:b/>
                <w:u w:val="single"/>
              </w:rPr>
            </w:pPr>
            <w:r w:rsidRPr="00F913B7">
              <w:t>Criminal investigations.</w:t>
            </w:r>
          </w:p>
        </w:tc>
        <w:tc>
          <w:tcPr>
            <w:tcW w:w="4053" w:type="dxa"/>
          </w:tcPr>
          <w:p w14:paraId="32C2ABFF" w14:textId="77777777" w:rsidR="00C60FE3" w:rsidRDefault="00C60FE3" w:rsidP="00C60FE3">
            <w:r w:rsidRPr="001F1034">
              <w:rPr>
                <w:b/>
                <w:u w:val="single"/>
              </w:rPr>
              <w:t>Name</w:t>
            </w:r>
            <w:r>
              <w:t xml:space="preserve">:  </w:t>
            </w:r>
          </w:p>
          <w:p w14:paraId="32C2AC00" w14:textId="77777777" w:rsidR="00C60FE3" w:rsidRDefault="00C60FE3" w:rsidP="00C60FE3"/>
          <w:p w14:paraId="32C2AC01"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02" w14:textId="77777777" w:rsidR="00C60FE3" w:rsidRDefault="00C60FE3" w:rsidP="00C60FE3"/>
          <w:p w14:paraId="32C2AC03" w14:textId="7BCC4DE5" w:rsidR="00F913B7" w:rsidRPr="00F913B7" w:rsidRDefault="00170C26" w:rsidP="00C60FE3">
            <w:r>
              <w:t xml:space="preserve">Have a </w:t>
            </w:r>
            <w:r w:rsidRPr="00F913B7">
              <w:rPr>
                <w:b/>
              </w:rPr>
              <w:t>bank of possible answers</w:t>
            </w:r>
            <w:r>
              <w:t xml:space="preserve"> underneath them.</w:t>
            </w:r>
          </w:p>
        </w:tc>
      </w:tr>
      <w:tr w:rsidR="0046298B" w:rsidRPr="00F913B7" w14:paraId="32C2AC06" w14:textId="77777777" w:rsidTr="00262291">
        <w:tc>
          <w:tcPr>
            <w:tcW w:w="10682" w:type="dxa"/>
            <w:gridSpan w:val="2"/>
          </w:tcPr>
          <w:p w14:paraId="32C2AC05" w14:textId="77777777" w:rsidR="0046298B" w:rsidRPr="00F913B7" w:rsidRDefault="0046298B" w:rsidP="0046298B">
            <w:pPr>
              <w:jc w:val="center"/>
              <w:rPr>
                <w:b/>
                <w:color w:val="0070C0"/>
              </w:rPr>
            </w:pPr>
            <w:r w:rsidRPr="00F913B7">
              <w:rPr>
                <w:b/>
                <w:i/>
                <w:color w:val="0070C0"/>
              </w:rPr>
              <w:t>B</w:t>
            </w:r>
            <w:r w:rsidR="008441BD" w:rsidRPr="00F913B7">
              <w:rPr>
                <w:b/>
                <w:i/>
                <w:color w:val="0070C0"/>
              </w:rPr>
              <w:t>1</w:t>
            </w:r>
            <w:r w:rsidRPr="00F913B7">
              <w:rPr>
                <w:b/>
                <w:i/>
                <w:color w:val="0070C0"/>
              </w:rPr>
              <w:t xml:space="preserve">: </w:t>
            </w:r>
            <w:r w:rsidR="00CD5BCD" w:rsidRPr="00F913B7">
              <w:rPr>
                <w:b/>
                <w:i/>
                <w:color w:val="0070C0"/>
              </w:rPr>
              <w:t>The Roles of Organisations in the Health and Social Care Sector</w:t>
            </w:r>
          </w:p>
        </w:tc>
      </w:tr>
      <w:tr w:rsidR="00F913B7" w:rsidRPr="00F913B7" w14:paraId="32C2AC13" w14:textId="77777777" w:rsidTr="00F913B7">
        <w:tc>
          <w:tcPr>
            <w:tcW w:w="6629" w:type="dxa"/>
          </w:tcPr>
          <w:p w14:paraId="32C2AC07" w14:textId="77777777" w:rsidR="00F913B7" w:rsidRPr="00F913B7" w:rsidRDefault="00F913B7" w:rsidP="001B5FA0">
            <w:pPr>
              <w:rPr>
                <w:b/>
                <w:u w:val="single"/>
              </w:rPr>
            </w:pPr>
            <w:r w:rsidRPr="00F913B7">
              <w:rPr>
                <w:b/>
                <w:u w:val="single"/>
              </w:rPr>
              <w:t>Roles of organisations in providing health and social care service:</w:t>
            </w:r>
          </w:p>
          <w:p w14:paraId="32C2AC08" w14:textId="77777777" w:rsidR="00F913B7" w:rsidRPr="00F913B7" w:rsidRDefault="00F913B7" w:rsidP="00280ECD">
            <w:pPr>
              <w:pStyle w:val="ListParagraph"/>
              <w:numPr>
                <w:ilvl w:val="0"/>
                <w:numId w:val="21"/>
              </w:numPr>
            </w:pPr>
            <w:r w:rsidRPr="00F913B7">
              <w:t>The Public Sector – Primary health care, Secondary health care, Tertiary health care.</w:t>
            </w:r>
          </w:p>
          <w:p w14:paraId="32C2AC09" w14:textId="77777777" w:rsidR="00F913B7" w:rsidRPr="00F913B7" w:rsidRDefault="00F913B7" w:rsidP="00280ECD">
            <w:pPr>
              <w:pStyle w:val="ListParagraph"/>
              <w:numPr>
                <w:ilvl w:val="0"/>
                <w:numId w:val="21"/>
              </w:numPr>
            </w:pPr>
            <w:r w:rsidRPr="00F913B7">
              <w:t>NHS Foundation Trusts – NHS Foundations Trusts, Palliative.</w:t>
            </w:r>
          </w:p>
          <w:p w14:paraId="32C2AC0A" w14:textId="77777777" w:rsidR="00F913B7" w:rsidRPr="00F913B7" w:rsidRDefault="00F913B7" w:rsidP="00280ECD">
            <w:pPr>
              <w:pStyle w:val="ListParagraph"/>
              <w:numPr>
                <w:ilvl w:val="0"/>
                <w:numId w:val="21"/>
              </w:numPr>
            </w:pPr>
            <w:r w:rsidRPr="00F913B7">
              <w:t>Children’s services.</w:t>
            </w:r>
          </w:p>
          <w:p w14:paraId="32C2AC0B" w14:textId="77777777" w:rsidR="00F913B7" w:rsidRPr="00F913B7" w:rsidRDefault="00F913B7" w:rsidP="00280ECD">
            <w:pPr>
              <w:pStyle w:val="ListParagraph"/>
              <w:numPr>
                <w:ilvl w:val="0"/>
                <w:numId w:val="21"/>
              </w:numPr>
            </w:pPr>
            <w:r w:rsidRPr="00F913B7">
              <w:t>GP practices – morbidity, mortality.</w:t>
            </w:r>
          </w:p>
          <w:p w14:paraId="32C2AC0C" w14:textId="77777777" w:rsidR="00F913B7" w:rsidRPr="00F913B7" w:rsidRDefault="00F913B7" w:rsidP="00C570EA">
            <w:pPr>
              <w:pStyle w:val="ListParagraph"/>
              <w:numPr>
                <w:ilvl w:val="0"/>
                <w:numId w:val="21"/>
              </w:numPr>
            </w:pPr>
            <w:r w:rsidRPr="00F913B7">
              <w:t>Voluntary sector</w:t>
            </w:r>
          </w:p>
          <w:p w14:paraId="32C2AC0D" w14:textId="77777777" w:rsidR="00F913B7" w:rsidRPr="00F913B7" w:rsidRDefault="00F913B7" w:rsidP="00C570EA">
            <w:pPr>
              <w:pStyle w:val="ListParagraph"/>
              <w:numPr>
                <w:ilvl w:val="0"/>
                <w:numId w:val="21"/>
              </w:numPr>
            </w:pPr>
            <w:r w:rsidRPr="00F913B7">
              <w:t>Private sector</w:t>
            </w:r>
          </w:p>
        </w:tc>
        <w:tc>
          <w:tcPr>
            <w:tcW w:w="4053" w:type="dxa"/>
          </w:tcPr>
          <w:p w14:paraId="32C2AC0E" w14:textId="77777777" w:rsidR="00C60FE3" w:rsidRDefault="00C60FE3" w:rsidP="00C60FE3">
            <w:r w:rsidRPr="001F1034">
              <w:rPr>
                <w:b/>
                <w:u w:val="single"/>
              </w:rPr>
              <w:t>Name</w:t>
            </w:r>
            <w:r>
              <w:t xml:space="preserve">:  </w:t>
            </w:r>
          </w:p>
          <w:p w14:paraId="32C2AC0F" w14:textId="77777777" w:rsidR="00C60FE3" w:rsidRDefault="00C60FE3" w:rsidP="00C60FE3"/>
          <w:p w14:paraId="32C2AC10"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11" w14:textId="77777777" w:rsidR="00C60FE3" w:rsidRDefault="00C60FE3" w:rsidP="00C60FE3"/>
          <w:p w14:paraId="32C2AC12" w14:textId="4C6F3E90" w:rsidR="00F913B7" w:rsidRPr="00F913B7" w:rsidRDefault="00170C26" w:rsidP="00C60FE3">
            <w:r>
              <w:t xml:space="preserve">Have a </w:t>
            </w:r>
            <w:r w:rsidRPr="00F913B7">
              <w:rPr>
                <w:b/>
              </w:rPr>
              <w:t>bank of possible answers</w:t>
            </w:r>
            <w:r>
              <w:t xml:space="preserve"> underneath them.</w:t>
            </w:r>
          </w:p>
        </w:tc>
      </w:tr>
      <w:tr w:rsidR="00F913B7" w:rsidRPr="00F913B7" w14:paraId="32C2AC20" w14:textId="77777777" w:rsidTr="00F913B7">
        <w:tc>
          <w:tcPr>
            <w:tcW w:w="6629" w:type="dxa"/>
          </w:tcPr>
          <w:p w14:paraId="32C2AC14" w14:textId="77777777" w:rsidR="00F913B7" w:rsidRPr="00F913B7" w:rsidRDefault="00F913B7" w:rsidP="003B4324">
            <w:pPr>
              <w:rPr>
                <w:b/>
                <w:u w:val="single"/>
              </w:rPr>
            </w:pPr>
            <w:r w:rsidRPr="00F913B7">
              <w:rPr>
                <w:b/>
                <w:u w:val="single"/>
              </w:rPr>
              <w:t>The range of settings that provide health and care services:</w:t>
            </w:r>
          </w:p>
          <w:p w14:paraId="32C2AC15" w14:textId="77777777" w:rsidR="00F913B7" w:rsidRPr="00F913B7" w:rsidRDefault="00F913B7" w:rsidP="00DE1059">
            <w:pPr>
              <w:pStyle w:val="ListParagraph"/>
              <w:numPr>
                <w:ilvl w:val="0"/>
                <w:numId w:val="22"/>
              </w:numPr>
            </w:pPr>
            <w:r w:rsidRPr="00F913B7">
              <w:t>Hospitals.</w:t>
            </w:r>
          </w:p>
          <w:p w14:paraId="32C2AC16" w14:textId="77777777" w:rsidR="00F913B7" w:rsidRPr="00F913B7" w:rsidRDefault="00F913B7" w:rsidP="00DE1059">
            <w:pPr>
              <w:pStyle w:val="ListParagraph"/>
              <w:numPr>
                <w:ilvl w:val="0"/>
                <w:numId w:val="22"/>
              </w:numPr>
            </w:pPr>
            <w:r w:rsidRPr="00F913B7">
              <w:t>Day care centres/units.</w:t>
            </w:r>
          </w:p>
          <w:p w14:paraId="32C2AC17" w14:textId="77777777" w:rsidR="00F913B7" w:rsidRPr="00F913B7" w:rsidRDefault="00F913B7" w:rsidP="00DE1059">
            <w:pPr>
              <w:pStyle w:val="ListParagraph"/>
              <w:numPr>
                <w:ilvl w:val="0"/>
                <w:numId w:val="22"/>
              </w:numPr>
            </w:pPr>
            <w:r w:rsidRPr="00F913B7">
              <w:t>Hospice care.</w:t>
            </w:r>
          </w:p>
          <w:p w14:paraId="32C2AC18" w14:textId="77777777" w:rsidR="00F913B7" w:rsidRPr="00F913B7" w:rsidRDefault="00F913B7" w:rsidP="00DE1059">
            <w:pPr>
              <w:pStyle w:val="ListParagraph"/>
              <w:numPr>
                <w:ilvl w:val="0"/>
                <w:numId w:val="22"/>
              </w:numPr>
            </w:pPr>
            <w:r w:rsidRPr="00F913B7">
              <w:t>Residential care.</w:t>
            </w:r>
          </w:p>
          <w:p w14:paraId="32C2AC19" w14:textId="77777777" w:rsidR="00F913B7" w:rsidRPr="00F913B7" w:rsidRDefault="00F913B7" w:rsidP="00DE1059">
            <w:pPr>
              <w:pStyle w:val="ListParagraph"/>
              <w:numPr>
                <w:ilvl w:val="0"/>
                <w:numId w:val="22"/>
              </w:numPr>
            </w:pPr>
            <w:r w:rsidRPr="00F913B7">
              <w:t>Domiciliary care</w:t>
            </w:r>
          </w:p>
          <w:p w14:paraId="32C2AC1A" w14:textId="77777777" w:rsidR="00F913B7" w:rsidRPr="00F913B7" w:rsidRDefault="00F913B7" w:rsidP="00DE1059">
            <w:pPr>
              <w:pStyle w:val="ListParagraph"/>
              <w:numPr>
                <w:ilvl w:val="0"/>
                <w:numId w:val="22"/>
              </w:numPr>
            </w:pPr>
            <w:r w:rsidRPr="00F913B7">
              <w:t>The workplace.</w:t>
            </w:r>
          </w:p>
        </w:tc>
        <w:tc>
          <w:tcPr>
            <w:tcW w:w="4053" w:type="dxa"/>
          </w:tcPr>
          <w:p w14:paraId="32C2AC1B" w14:textId="77777777" w:rsidR="00C60FE3" w:rsidRDefault="00C60FE3" w:rsidP="00C60FE3">
            <w:r w:rsidRPr="001F1034">
              <w:rPr>
                <w:b/>
                <w:u w:val="single"/>
              </w:rPr>
              <w:t>Name</w:t>
            </w:r>
            <w:r>
              <w:t xml:space="preserve">:  </w:t>
            </w:r>
          </w:p>
          <w:p w14:paraId="32C2AC1C" w14:textId="77777777" w:rsidR="00C60FE3" w:rsidRDefault="00C60FE3" w:rsidP="00C60FE3"/>
          <w:p w14:paraId="32C2AC1D"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1E" w14:textId="77777777" w:rsidR="00C60FE3" w:rsidRDefault="00C60FE3" w:rsidP="00C60FE3"/>
          <w:p w14:paraId="32C2AC1F" w14:textId="53205FDB" w:rsidR="00F913B7" w:rsidRPr="00F913B7" w:rsidRDefault="00170C26" w:rsidP="00C60FE3">
            <w:r>
              <w:t xml:space="preserve">Have a </w:t>
            </w:r>
            <w:r w:rsidRPr="00F913B7">
              <w:rPr>
                <w:b/>
              </w:rPr>
              <w:t>bank of possible answers</w:t>
            </w:r>
            <w:r>
              <w:t xml:space="preserve"> underneath them.</w:t>
            </w:r>
          </w:p>
        </w:tc>
      </w:tr>
      <w:tr w:rsidR="008441BD" w:rsidRPr="00F913B7" w14:paraId="32C2AC22" w14:textId="77777777" w:rsidTr="00A67533">
        <w:tc>
          <w:tcPr>
            <w:tcW w:w="10682" w:type="dxa"/>
            <w:gridSpan w:val="2"/>
          </w:tcPr>
          <w:p w14:paraId="32C2AC21" w14:textId="77777777" w:rsidR="008441BD" w:rsidRPr="00F913B7" w:rsidRDefault="008441BD" w:rsidP="008441BD">
            <w:pPr>
              <w:jc w:val="center"/>
            </w:pPr>
            <w:r w:rsidRPr="00F913B7">
              <w:rPr>
                <w:b/>
                <w:i/>
                <w:color w:val="0070C0"/>
              </w:rPr>
              <w:t>B2: Issues that affect access to services</w:t>
            </w:r>
          </w:p>
        </w:tc>
      </w:tr>
      <w:tr w:rsidR="00F913B7" w:rsidRPr="00F913B7" w14:paraId="32C2AC2F" w14:textId="77777777" w:rsidTr="00F913B7">
        <w:tc>
          <w:tcPr>
            <w:tcW w:w="6629" w:type="dxa"/>
          </w:tcPr>
          <w:p w14:paraId="32C2AC23" w14:textId="77777777" w:rsidR="00F913B7" w:rsidRPr="00F913B7" w:rsidRDefault="00F913B7" w:rsidP="00DE1059">
            <w:pPr>
              <w:rPr>
                <w:b/>
                <w:u w:val="single"/>
              </w:rPr>
            </w:pPr>
            <w:r w:rsidRPr="00F913B7">
              <w:rPr>
                <w:b/>
                <w:u w:val="single"/>
              </w:rPr>
              <w:t>Issues that affect access to services:</w:t>
            </w:r>
          </w:p>
          <w:p w14:paraId="32C2AC24" w14:textId="77777777" w:rsidR="00F913B7" w:rsidRPr="00F913B7" w:rsidRDefault="00F913B7" w:rsidP="00181DD2">
            <w:pPr>
              <w:pStyle w:val="ListParagraph"/>
              <w:numPr>
                <w:ilvl w:val="0"/>
                <w:numId w:val="23"/>
              </w:numPr>
              <w:rPr>
                <w:b/>
                <w:u w:val="single"/>
              </w:rPr>
            </w:pPr>
            <w:r w:rsidRPr="00F913B7">
              <w:t>Referral – Self-referral, Third-party referral, Professional referral.</w:t>
            </w:r>
          </w:p>
          <w:p w14:paraId="32C2AC25" w14:textId="77777777" w:rsidR="00F913B7" w:rsidRPr="00F913B7" w:rsidRDefault="00F913B7" w:rsidP="00181DD2">
            <w:pPr>
              <w:pStyle w:val="ListParagraph"/>
              <w:numPr>
                <w:ilvl w:val="0"/>
                <w:numId w:val="23"/>
              </w:numPr>
              <w:rPr>
                <w:b/>
                <w:u w:val="single"/>
              </w:rPr>
            </w:pPr>
            <w:r w:rsidRPr="00F913B7">
              <w:t>Assessment – community care assessment, carer’s assessment.</w:t>
            </w:r>
          </w:p>
          <w:p w14:paraId="32C2AC26" w14:textId="77777777" w:rsidR="00F913B7" w:rsidRPr="00F913B7" w:rsidRDefault="00F913B7" w:rsidP="005F3D32">
            <w:pPr>
              <w:pStyle w:val="ListParagraph"/>
              <w:numPr>
                <w:ilvl w:val="0"/>
                <w:numId w:val="23"/>
              </w:numPr>
              <w:rPr>
                <w:b/>
                <w:u w:val="single"/>
              </w:rPr>
            </w:pPr>
            <w:r w:rsidRPr="00F913B7">
              <w:t>Eligibility criteria – national eligibility criteria, personal budget, direct payment.</w:t>
            </w:r>
          </w:p>
          <w:p w14:paraId="32C2AC27" w14:textId="77777777" w:rsidR="00F913B7" w:rsidRPr="00F913B7" w:rsidRDefault="00F913B7" w:rsidP="005F3D32">
            <w:pPr>
              <w:pStyle w:val="ListParagraph"/>
              <w:numPr>
                <w:ilvl w:val="0"/>
                <w:numId w:val="23"/>
              </w:numPr>
              <w:rPr>
                <w:b/>
                <w:u w:val="single"/>
              </w:rPr>
            </w:pPr>
            <w:r w:rsidRPr="00F913B7">
              <w:t>Barriers to accessing health and care services.</w:t>
            </w:r>
          </w:p>
        </w:tc>
        <w:tc>
          <w:tcPr>
            <w:tcW w:w="4053" w:type="dxa"/>
          </w:tcPr>
          <w:p w14:paraId="32C2AC28" w14:textId="77777777" w:rsidR="00C60FE3" w:rsidRDefault="00C60FE3" w:rsidP="00C60FE3">
            <w:r w:rsidRPr="001F1034">
              <w:rPr>
                <w:b/>
                <w:u w:val="single"/>
              </w:rPr>
              <w:t>Name</w:t>
            </w:r>
            <w:r>
              <w:t xml:space="preserve">:  </w:t>
            </w:r>
          </w:p>
          <w:p w14:paraId="32C2AC29" w14:textId="77777777" w:rsidR="00C60FE3" w:rsidRDefault="00C60FE3" w:rsidP="00C60FE3"/>
          <w:p w14:paraId="32C2AC2A"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2B" w14:textId="77777777" w:rsidR="00C60FE3" w:rsidRDefault="00C60FE3" w:rsidP="00C60FE3"/>
          <w:p w14:paraId="32C2AC2D" w14:textId="3C7EA2CE" w:rsidR="00C60FE3" w:rsidRDefault="00170C26" w:rsidP="00C60FE3">
            <w:r>
              <w:t xml:space="preserve">Have a </w:t>
            </w:r>
            <w:r w:rsidRPr="00F913B7">
              <w:rPr>
                <w:b/>
              </w:rPr>
              <w:t>bank of possible answers</w:t>
            </w:r>
            <w:r>
              <w:t xml:space="preserve"> underneath them.</w:t>
            </w:r>
          </w:p>
          <w:p w14:paraId="378AE9E9" w14:textId="77777777" w:rsidR="00C60FE3" w:rsidRDefault="00C60FE3" w:rsidP="00C60FE3"/>
          <w:p w14:paraId="14260608" w14:textId="77777777" w:rsidR="00506E02" w:rsidRDefault="00506E02" w:rsidP="00C60FE3"/>
          <w:p w14:paraId="5F15F3F1" w14:textId="77777777" w:rsidR="00506E02" w:rsidRDefault="00506E02" w:rsidP="00C60FE3"/>
          <w:p w14:paraId="6D9C2CAF" w14:textId="77777777" w:rsidR="00506E02" w:rsidRDefault="00506E02" w:rsidP="00C60FE3"/>
          <w:p w14:paraId="7723D144" w14:textId="77777777" w:rsidR="00506E02" w:rsidRDefault="00506E02" w:rsidP="00C60FE3"/>
          <w:p w14:paraId="4EA10508" w14:textId="77777777" w:rsidR="00506E02" w:rsidRDefault="00506E02" w:rsidP="00C60FE3"/>
          <w:p w14:paraId="32C2AC2E" w14:textId="34201A63" w:rsidR="00506E02" w:rsidRPr="00F913B7" w:rsidRDefault="00506E02" w:rsidP="00C60FE3"/>
        </w:tc>
      </w:tr>
      <w:tr w:rsidR="004C4613" w:rsidRPr="00F913B7" w14:paraId="32C2AC31" w14:textId="77777777" w:rsidTr="00A67533">
        <w:tc>
          <w:tcPr>
            <w:tcW w:w="10682" w:type="dxa"/>
            <w:gridSpan w:val="2"/>
          </w:tcPr>
          <w:p w14:paraId="32C2AC30" w14:textId="77777777" w:rsidR="004C4613" w:rsidRPr="00F913B7" w:rsidRDefault="00451CEC" w:rsidP="00451CEC">
            <w:pPr>
              <w:jc w:val="center"/>
            </w:pPr>
            <w:r w:rsidRPr="00F913B7">
              <w:rPr>
                <w:b/>
                <w:i/>
                <w:color w:val="0070C0"/>
              </w:rPr>
              <w:lastRenderedPageBreak/>
              <w:t>B3: Ways organisations represent the interests of service users</w:t>
            </w:r>
          </w:p>
        </w:tc>
      </w:tr>
      <w:tr w:rsidR="00F913B7" w:rsidRPr="00F913B7" w14:paraId="32C2AC3B" w14:textId="77777777" w:rsidTr="00F913B7">
        <w:tc>
          <w:tcPr>
            <w:tcW w:w="6629" w:type="dxa"/>
          </w:tcPr>
          <w:p w14:paraId="32C2AC32" w14:textId="77777777" w:rsidR="00F913B7" w:rsidRPr="00F913B7" w:rsidRDefault="00F913B7" w:rsidP="008707DB">
            <w:pPr>
              <w:rPr>
                <w:b/>
                <w:u w:val="single"/>
              </w:rPr>
            </w:pPr>
            <w:r w:rsidRPr="00F913B7">
              <w:rPr>
                <w:b/>
                <w:u w:val="single"/>
              </w:rPr>
              <w:t>Ways organisations represent the interests of service users:</w:t>
            </w:r>
          </w:p>
          <w:p w14:paraId="32C2AC33" w14:textId="77777777" w:rsidR="00F913B7" w:rsidRPr="00F913B7" w:rsidRDefault="00F913B7" w:rsidP="008707DB">
            <w:pPr>
              <w:pStyle w:val="ListParagraph"/>
              <w:numPr>
                <w:ilvl w:val="0"/>
                <w:numId w:val="25"/>
              </w:numPr>
            </w:pPr>
            <w:r w:rsidRPr="00F913B7">
              <w:t>Charities and patient groups – pressure groups.</w:t>
            </w:r>
          </w:p>
          <w:p w14:paraId="32C2AC34" w14:textId="77777777" w:rsidR="00F913B7" w:rsidRPr="00F913B7" w:rsidRDefault="00F913B7" w:rsidP="008707DB">
            <w:pPr>
              <w:pStyle w:val="ListParagraph"/>
              <w:numPr>
                <w:ilvl w:val="0"/>
                <w:numId w:val="25"/>
              </w:numPr>
            </w:pPr>
            <w:r w:rsidRPr="00F913B7">
              <w:t>Advocacy.</w:t>
            </w:r>
          </w:p>
          <w:p w14:paraId="32C2AC35" w14:textId="77777777" w:rsidR="00F913B7" w:rsidRPr="00F913B7" w:rsidRDefault="00F913B7" w:rsidP="008707DB">
            <w:pPr>
              <w:pStyle w:val="ListParagraph"/>
              <w:numPr>
                <w:ilvl w:val="0"/>
                <w:numId w:val="25"/>
              </w:numPr>
            </w:pPr>
            <w:r w:rsidRPr="00F913B7">
              <w:t>Complaints policies.</w:t>
            </w:r>
          </w:p>
          <w:p w14:paraId="32C2AC36" w14:textId="77777777" w:rsidR="00F913B7" w:rsidRPr="00F913B7" w:rsidRDefault="00F913B7" w:rsidP="008707DB">
            <w:pPr>
              <w:pStyle w:val="ListParagraph"/>
              <w:numPr>
                <w:ilvl w:val="0"/>
                <w:numId w:val="25"/>
              </w:numPr>
            </w:pPr>
            <w:r w:rsidRPr="00F913B7">
              <w:t>Whistleblowing policies.</w:t>
            </w:r>
          </w:p>
        </w:tc>
        <w:tc>
          <w:tcPr>
            <w:tcW w:w="4053" w:type="dxa"/>
          </w:tcPr>
          <w:p w14:paraId="32C2AC37" w14:textId="77777777" w:rsidR="00C60FE3" w:rsidRDefault="00C60FE3" w:rsidP="00C60FE3">
            <w:r w:rsidRPr="001F1034">
              <w:rPr>
                <w:b/>
                <w:u w:val="single"/>
              </w:rPr>
              <w:t>Name</w:t>
            </w:r>
            <w:r>
              <w:t xml:space="preserve">:  </w:t>
            </w:r>
          </w:p>
          <w:p w14:paraId="32C2AC38"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39" w14:textId="77777777" w:rsidR="00C60FE3" w:rsidRDefault="00C60FE3" w:rsidP="00C60FE3"/>
          <w:p w14:paraId="32C2AC3A" w14:textId="55DAB266" w:rsidR="00F913B7" w:rsidRPr="00F913B7" w:rsidRDefault="00170C26" w:rsidP="00C60FE3">
            <w:r>
              <w:t xml:space="preserve">Have a </w:t>
            </w:r>
            <w:r w:rsidRPr="00F913B7">
              <w:rPr>
                <w:b/>
              </w:rPr>
              <w:t>bank of possible answers</w:t>
            </w:r>
            <w:r>
              <w:t xml:space="preserve"> underneath them.</w:t>
            </w:r>
          </w:p>
        </w:tc>
      </w:tr>
      <w:tr w:rsidR="00954876" w:rsidRPr="00F913B7" w14:paraId="32C2AC3D" w14:textId="77777777" w:rsidTr="00A67533">
        <w:tc>
          <w:tcPr>
            <w:tcW w:w="10682" w:type="dxa"/>
            <w:gridSpan w:val="2"/>
          </w:tcPr>
          <w:p w14:paraId="32C2AC3C" w14:textId="77777777" w:rsidR="00954876" w:rsidRPr="00F913B7" w:rsidRDefault="00FA7EE8" w:rsidP="00FA7EE8">
            <w:pPr>
              <w:jc w:val="center"/>
            </w:pPr>
            <w:r w:rsidRPr="00F913B7">
              <w:rPr>
                <w:b/>
                <w:i/>
                <w:color w:val="0070C0"/>
              </w:rPr>
              <w:t>B4: Roles of organisations that regulate and inspect health and social cares services</w:t>
            </w:r>
          </w:p>
        </w:tc>
      </w:tr>
      <w:tr w:rsidR="00F913B7" w:rsidRPr="00F913B7" w14:paraId="32C2AC47" w14:textId="77777777" w:rsidTr="00F913B7">
        <w:tc>
          <w:tcPr>
            <w:tcW w:w="6629" w:type="dxa"/>
          </w:tcPr>
          <w:p w14:paraId="32C2AC3E" w14:textId="77777777" w:rsidR="00F913B7" w:rsidRPr="00F913B7" w:rsidRDefault="00F913B7" w:rsidP="008F0992">
            <w:pPr>
              <w:rPr>
                <w:b/>
                <w:u w:val="single"/>
              </w:rPr>
            </w:pPr>
            <w:r w:rsidRPr="00F913B7">
              <w:rPr>
                <w:b/>
                <w:u w:val="single"/>
              </w:rPr>
              <w:t>Roles of organisations that regulate and inspect health and social cares services:</w:t>
            </w:r>
          </w:p>
          <w:p w14:paraId="32C2AC3F" w14:textId="77777777" w:rsidR="00F913B7" w:rsidRPr="00F913B7" w:rsidRDefault="00F913B7" w:rsidP="008F0992">
            <w:pPr>
              <w:pStyle w:val="ListParagraph"/>
              <w:numPr>
                <w:ilvl w:val="0"/>
                <w:numId w:val="26"/>
              </w:numPr>
            </w:pPr>
            <w:r w:rsidRPr="00F913B7">
              <w:rPr>
                <w:b/>
              </w:rPr>
              <w:t>England</w:t>
            </w:r>
            <w:r w:rsidRPr="00F913B7">
              <w:t xml:space="preserve"> – the Care Quality Commission (CQC), The National Institute for health and Care Excellence (NICE), Public Health England (PHE), Ofsted.</w:t>
            </w:r>
          </w:p>
          <w:p w14:paraId="32C2AC40" w14:textId="77777777" w:rsidR="00F913B7" w:rsidRPr="00F913B7" w:rsidRDefault="00F913B7" w:rsidP="008F0992">
            <w:pPr>
              <w:pStyle w:val="ListParagraph"/>
              <w:numPr>
                <w:ilvl w:val="0"/>
                <w:numId w:val="26"/>
              </w:numPr>
            </w:pPr>
            <w:r w:rsidRPr="00F913B7">
              <w:rPr>
                <w:b/>
              </w:rPr>
              <w:t xml:space="preserve">Wales </w:t>
            </w:r>
            <w:r w:rsidRPr="00F913B7">
              <w:t>– The Care and Social Services Inspectorate Wales (CSSIW), Healthcare Inspectorate Wales (HIW), The National Institute for Health and Care Excellence (NICE), Her Majesty’s Inspector of Education and Training in Wales (Estyn).</w:t>
            </w:r>
          </w:p>
          <w:p w14:paraId="32C2AC41" w14:textId="77777777" w:rsidR="00F913B7" w:rsidRPr="00F913B7" w:rsidRDefault="00F913B7" w:rsidP="008F0992">
            <w:pPr>
              <w:pStyle w:val="ListParagraph"/>
              <w:numPr>
                <w:ilvl w:val="0"/>
                <w:numId w:val="26"/>
              </w:numPr>
            </w:pPr>
            <w:r w:rsidRPr="00F913B7">
              <w:rPr>
                <w:b/>
              </w:rPr>
              <w:t xml:space="preserve">Northern Ireland </w:t>
            </w:r>
            <w:r w:rsidRPr="00F913B7">
              <w:t>– The Regulation and Quality Improvement Authority (RQIA), Public Health Agency for Northern Ireland (PHA Northern Ireland), The National Institute for Health and Care Excellence (NICE), Education and Training Inspectorate (ETI).</w:t>
            </w:r>
          </w:p>
        </w:tc>
        <w:tc>
          <w:tcPr>
            <w:tcW w:w="4053" w:type="dxa"/>
          </w:tcPr>
          <w:p w14:paraId="32C2AC42" w14:textId="77777777" w:rsidR="00C60FE3" w:rsidRDefault="00C60FE3" w:rsidP="00C60FE3">
            <w:r w:rsidRPr="001F1034">
              <w:rPr>
                <w:b/>
                <w:u w:val="single"/>
              </w:rPr>
              <w:t>Name</w:t>
            </w:r>
            <w:r>
              <w:t xml:space="preserve">:  </w:t>
            </w:r>
          </w:p>
          <w:p w14:paraId="32C2AC43" w14:textId="77777777" w:rsidR="00C60FE3" w:rsidRDefault="00C60FE3" w:rsidP="00C60FE3"/>
          <w:p w14:paraId="32C2AC44"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45" w14:textId="77777777" w:rsidR="00C60FE3" w:rsidRDefault="00C60FE3" w:rsidP="00C60FE3"/>
          <w:p w14:paraId="32C2AC46" w14:textId="598C6A40" w:rsidR="00F913B7" w:rsidRPr="001F1034" w:rsidRDefault="00170C26" w:rsidP="00C60FE3">
            <w:pPr>
              <w:rPr>
                <w:b/>
              </w:rPr>
            </w:pPr>
            <w:r>
              <w:t xml:space="preserve">Have a </w:t>
            </w:r>
            <w:r w:rsidRPr="00F913B7">
              <w:rPr>
                <w:b/>
              </w:rPr>
              <w:t>bank of possible answers</w:t>
            </w:r>
            <w:r>
              <w:t xml:space="preserve"> underneath them.</w:t>
            </w:r>
          </w:p>
        </w:tc>
      </w:tr>
      <w:tr w:rsidR="00F913B7" w:rsidRPr="00F913B7" w14:paraId="32C2AC52" w14:textId="77777777" w:rsidTr="00F913B7">
        <w:tc>
          <w:tcPr>
            <w:tcW w:w="6629" w:type="dxa"/>
          </w:tcPr>
          <w:p w14:paraId="32C2AC48" w14:textId="77777777" w:rsidR="00F913B7" w:rsidRPr="00F913B7" w:rsidRDefault="00F913B7" w:rsidP="00057191">
            <w:pPr>
              <w:rPr>
                <w:b/>
                <w:u w:val="single"/>
              </w:rPr>
            </w:pPr>
            <w:r w:rsidRPr="00F913B7">
              <w:rPr>
                <w:b/>
                <w:u w:val="single"/>
              </w:rPr>
              <w:t>The roles of the organisations which regulate or inspect health and care services:</w:t>
            </w:r>
          </w:p>
          <w:p w14:paraId="32C2AC49" w14:textId="77777777" w:rsidR="00F913B7" w:rsidRPr="00F913B7" w:rsidRDefault="00F913B7" w:rsidP="00057191">
            <w:pPr>
              <w:pStyle w:val="ListParagraph"/>
              <w:numPr>
                <w:ilvl w:val="0"/>
                <w:numId w:val="28"/>
              </w:numPr>
              <w:rPr>
                <w:b/>
                <w:u w:val="single"/>
              </w:rPr>
            </w:pPr>
            <w:r w:rsidRPr="00F913B7">
              <w:t>How regulations and inspections are carried out.</w:t>
            </w:r>
          </w:p>
          <w:p w14:paraId="32C2AC4A" w14:textId="77777777" w:rsidR="00F913B7" w:rsidRPr="00F913B7" w:rsidRDefault="00F913B7" w:rsidP="00057191">
            <w:pPr>
              <w:pStyle w:val="ListParagraph"/>
              <w:numPr>
                <w:ilvl w:val="0"/>
                <w:numId w:val="28"/>
              </w:numPr>
              <w:rPr>
                <w:b/>
                <w:u w:val="single"/>
              </w:rPr>
            </w:pPr>
            <w:r w:rsidRPr="00F913B7">
              <w:t>How organisations and individuals respond to regulations and inspections.</w:t>
            </w:r>
          </w:p>
          <w:p w14:paraId="32C2AC4B" w14:textId="77777777" w:rsidR="00F913B7" w:rsidRPr="00F913B7" w:rsidRDefault="00F913B7" w:rsidP="00057191">
            <w:pPr>
              <w:pStyle w:val="ListParagraph"/>
              <w:numPr>
                <w:ilvl w:val="0"/>
                <w:numId w:val="28"/>
              </w:numPr>
            </w:pPr>
            <w:r w:rsidRPr="00F913B7">
              <w:t>Changes in working practice required by inspection.</w:t>
            </w:r>
          </w:p>
          <w:p w14:paraId="32C2AC4C" w14:textId="77777777" w:rsidR="00F913B7" w:rsidRPr="00F913B7" w:rsidRDefault="00F913B7" w:rsidP="006B32EC">
            <w:pPr>
              <w:pStyle w:val="ListParagraph"/>
              <w:numPr>
                <w:ilvl w:val="0"/>
                <w:numId w:val="28"/>
              </w:numPr>
            </w:pPr>
            <w:r w:rsidRPr="00F913B7">
              <w:t>Organisations that regulate professions in the health and social care services.</w:t>
            </w:r>
          </w:p>
        </w:tc>
        <w:tc>
          <w:tcPr>
            <w:tcW w:w="4053" w:type="dxa"/>
          </w:tcPr>
          <w:p w14:paraId="32C2AC4D" w14:textId="77777777" w:rsidR="00C60FE3" w:rsidRDefault="00C60FE3" w:rsidP="00C60FE3">
            <w:r w:rsidRPr="001F1034">
              <w:rPr>
                <w:b/>
                <w:u w:val="single"/>
              </w:rPr>
              <w:t>Name</w:t>
            </w:r>
            <w:r>
              <w:t xml:space="preserve">:  </w:t>
            </w:r>
          </w:p>
          <w:p w14:paraId="32C2AC4E" w14:textId="77777777" w:rsidR="00C60FE3" w:rsidRDefault="00C60FE3" w:rsidP="00C60FE3"/>
          <w:p w14:paraId="32C2AC4F"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50" w14:textId="77777777" w:rsidR="00C60FE3" w:rsidRDefault="00C60FE3" w:rsidP="00C60FE3"/>
          <w:p w14:paraId="32C2AC51" w14:textId="6D8467C4" w:rsidR="00F913B7" w:rsidRPr="00F913B7" w:rsidRDefault="00170C26" w:rsidP="00C60FE3">
            <w:r>
              <w:t xml:space="preserve">Have a </w:t>
            </w:r>
            <w:r w:rsidRPr="00F913B7">
              <w:rPr>
                <w:b/>
              </w:rPr>
              <w:t>bank of possible answers</w:t>
            </w:r>
            <w:r>
              <w:t xml:space="preserve"> underneath them.</w:t>
            </w:r>
          </w:p>
        </w:tc>
      </w:tr>
      <w:tr w:rsidR="00F913B7" w:rsidRPr="00F913B7" w14:paraId="32C2AC5F" w14:textId="77777777" w:rsidTr="00F913B7">
        <w:tc>
          <w:tcPr>
            <w:tcW w:w="6629" w:type="dxa"/>
          </w:tcPr>
          <w:p w14:paraId="32C2AC53" w14:textId="77777777" w:rsidR="00F913B7" w:rsidRPr="00F913B7" w:rsidRDefault="00F913B7" w:rsidP="00DE068D">
            <w:pPr>
              <w:rPr>
                <w:b/>
                <w:u w:val="single"/>
              </w:rPr>
            </w:pPr>
            <w:r w:rsidRPr="00F913B7">
              <w:rPr>
                <w:b/>
                <w:u w:val="single"/>
              </w:rPr>
              <w:t>England, Wales and Northern Ireland:</w:t>
            </w:r>
          </w:p>
          <w:p w14:paraId="32C2AC54" w14:textId="77777777" w:rsidR="00F913B7" w:rsidRPr="00F913B7" w:rsidRDefault="00F913B7" w:rsidP="00DE068D">
            <w:pPr>
              <w:pStyle w:val="ListParagraph"/>
              <w:numPr>
                <w:ilvl w:val="0"/>
                <w:numId w:val="29"/>
              </w:numPr>
            </w:pPr>
            <w:r w:rsidRPr="00F913B7">
              <w:t>The Nursing and Midwifery Council (NMC).</w:t>
            </w:r>
          </w:p>
          <w:p w14:paraId="32C2AC55" w14:textId="77777777" w:rsidR="00F913B7" w:rsidRPr="00F913B7" w:rsidRDefault="00F913B7" w:rsidP="00DE068D">
            <w:pPr>
              <w:pStyle w:val="ListParagraph"/>
              <w:numPr>
                <w:ilvl w:val="0"/>
                <w:numId w:val="29"/>
              </w:numPr>
            </w:pPr>
            <w:r w:rsidRPr="00F913B7">
              <w:t>The Royal College of Nursing (RCN).</w:t>
            </w:r>
          </w:p>
          <w:p w14:paraId="32C2AC56" w14:textId="77777777" w:rsidR="00F913B7" w:rsidRPr="00F913B7" w:rsidRDefault="00F913B7" w:rsidP="00DE068D">
            <w:pPr>
              <w:pStyle w:val="ListParagraph"/>
              <w:numPr>
                <w:ilvl w:val="0"/>
                <w:numId w:val="29"/>
              </w:numPr>
            </w:pPr>
            <w:r w:rsidRPr="00F913B7">
              <w:t>The Health and Care Professions Council (HCPC).</w:t>
            </w:r>
          </w:p>
          <w:p w14:paraId="32C2AC57" w14:textId="77777777" w:rsidR="00F913B7" w:rsidRPr="00F913B7" w:rsidRDefault="00F913B7" w:rsidP="00DE068D">
            <w:pPr>
              <w:pStyle w:val="ListParagraph"/>
              <w:numPr>
                <w:ilvl w:val="0"/>
                <w:numId w:val="29"/>
              </w:numPr>
            </w:pPr>
            <w:r w:rsidRPr="00F913B7">
              <w:t>The General Medical Council (GMC).</w:t>
            </w:r>
          </w:p>
          <w:p w14:paraId="32C2AC58" w14:textId="77777777" w:rsidR="00F913B7" w:rsidRPr="00F913B7" w:rsidRDefault="00F913B7" w:rsidP="00DE068D">
            <w:pPr>
              <w:pStyle w:val="ListParagraph"/>
              <w:numPr>
                <w:ilvl w:val="0"/>
                <w:numId w:val="29"/>
              </w:numPr>
            </w:pPr>
            <w:r w:rsidRPr="00F913B7">
              <w:t>Wales – Care Council for Wales (CCW).</w:t>
            </w:r>
          </w:p>
          <w:p w14:paraId="32C2AC59" w14:textId="77777777" w:rsidR="00F913B7" w:rsidRPr="00F913B7" w:rsidRDefault="00F913B7" w:rsidP="00DE068D">
            <w:pPr>
              <w:pStyle w:val="ListParagraph"/>
              <w:numPr>
                <w:ilvl w:val="0"/>
                <w:numId w:val="29"/>
              </w:numPr>
            </w:pPr>
            <w:r w:rsidRPr="00F913B7">
              <w:t>Northern Ireland – The Northern Ireland Social care Council (NISCC), How services are improved by regulation.</w:t>
            </w:r>
          </w:p>
        </w:tc>
        <w:tc>
          <w:tcPr>
            <w:tcW w:w="4053" w:type="dxa"/>
          </w:tcPr>
          <w:p w14:paraId="32C2AC5A" w14:textId="77777777" w:rsidR="00C60FE3" w:rsidRDefault="00C60FE3" w:rsidP="00C60FE3">
            <w:r w:rsidRPr="001F1034">
              <w:rPr>
                <w:b/>
                <w:u w:val="single"/>
              </w:rPr>
              <w:t>Name</w:t>
            </w:r>
            <w:r>
              <w:t xml:space="preserve">:  </w:t>
            </w:r>
          </w:p>
          <w:p w14:paraId="32C2AC5B" w14:textId="77777777" w:rsidR="00C60FE3" w:rsidRDefault="00C60FE3" w:rsidP="00C60FE3"/>
          <w:p w14:paraId="32C2AC5C"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5D" w14:textId="77777777" w:rsidR="00C60FE3" w:rsidRDefault="00C60FE3" w:rsidP="00C60FE3"/>
          <w:p w14:paraId="32C2AC5E" w14:textId="58807584" w:rsidR="00F913B7" w:rsidRPr="00F913B7" w:rsidRDefault="00170C26" w:rsidP="00C60FE3">
            <w:r>
              <w:t xml:space="preserve">Have a </w:t>
            </w:r>
            <w:r w:rsidRPr="00F913B7">
              <w:rPr>
                <w:b/>
              </w:rPr>
              <w:t>bank of possible answers</w:t>
            </w:r>
            <w:r>
              <w:t xml:space="preserve"> underneath them.</w:t>
            </w:r>
          </w:p>
        </w:tc>
      </w:tr>
      <w:tr w:rsidR="00E20234" w:rsidRPr="00F913B7" w14:paraId="32C2AC61" w14:textId="77777777" w:rsidTr="00E031BD">
        <w:tc>
          <w:tcPr>
            <w:tcW w:w="10682" w:type="dxa"/>
            <w:gridSpan w:val="2"/>
          </w:tcPr>
          <w:p w14:paraId="32C2AC60" w14:textId="77777777" w:rsidR="00E20234" w:rsidRPr="00F913B7" w:rsidRDefault="00E20234" w:rsidP="00E20234">
            <w:pPr>
              <w:jc w:val="center"/>
            </w:pPr>
            <w:r w:rsidRPr="00F913B7">
              <w:rPr>
                <w:b/>
                <w:i/>
                <w:color w:val="0070C0"/>
              </w:rPr>
              <w:t>B</w:t>
            </w:r>
            <w:r w:rsidR="00CE512A" w:rsidRPr="00F913B7">
              <w:rPr>
                <w:b/>
                <w:i/>
                <w:color w:val="0070C0"/>
              </w:rPr>
              <w:t>5</w:t>
            </w:r>
            <w:r w:rsidRPr="00F913B7">
              <w:rPr>
                <w:b/>
                <w:i/>
                <w:color w:val="0070C0"/>
              </w:rPr>
              <w:t>: Responsibilities of Organisations towards People who Work in Health and Social Care Settings</w:t>
            </w:r>
          </w:p>
        </w:tc>
      </w:tr>
      <w:tr w:rsidR="00F913B7" w:rsidRPr="00F913B7" w14:paraId="32C2AC6C" w14:textId="77777777" w:rsidTr="00F913B7">
        <w:tc>
          <w:tcPr>
            <w:tcW w:w="6629" w:type="dxa"/>
          </w:tcPr>
          <w:p w14:paraId="32C2AC62" w14:textId="77777777" w:rsidR="00F913B7" w:rsidRPr="00F913B7" w:rsidRDefault="00F913B7" w:rsidP="00293EE8">
            <w:pPr>
              <w:rPr>
                <w:b/>
                <w:u w:val="single"/>
              </w:rPr>
            </w:pPr>
            <w:r w:rsidRPr="00F913B7">
              <w:rPr>
                <w:b/>
                <w:u w:val="single"/>
              </w:rPr>
              <w:t>Responsibilities of Organisations towards People who Work in Health and Social Care Settings:</w:t>
            </w:r>
          </w:p>
          <w:p w14:paraId="32C2AC63" w14:textId="77777777" w:rsidR="00F913B7" w:rsidRPr="00F913B7" w:rsidRDefault="00F913B7" w:rsidP="00293EE8">
            <w:pPr>
              <w:pStyle w:val="ListParagraph"/>
              <w:numPr>
                <w:ilvl w:val="0"/>
                <w:numId w:val="30"/>
              </w:numPr>
              <w:rPr>
                <w:b/>
                <w:u w:val="single"/>
              </w:rPr>
            </w:pPr>
            <w:r w:rsidRPr="00F913B7">
              <w:t>Implementing the organisation’s code of practice</w:t>
            </w:r>
          </w:p>
          <w:p w14:paraId="32C2AC64" w14:textId="77777777" w:rsidR="00F913B7" w:rsidRPr="00F913B7" w:rsidRDefault="00F913B7" w:rsidP="00293EE8">
            <w:pPr>
              <w:pStyle w:val="ListParagraph"/>
              <w:numPr>
                <w:ilvl w:val="0"/>
                <w:numId w:val="30"/>
              </w:numPr>
            </w:pPr>
            <w:r w:rsidRPr="00F913B7">
              <w:t>Meeting National Occupational Standards.</w:t>
            </w:r>
          </w:p>
          <w:p w14:paraId="32C2AC65" w14:textId="77777777" w:rsidR="00F913B7" w:rsidRPr="00F913B7" w:rsidRDefault="00F913B7" w:rsidP="00293EE8">
            <w:pPr>
              <w:pStyle w:val="ListParagraph"/>
              <w:numPr>
                <w:ilvl w:val="0"/>
                <w:numId w:val="30"/>
              </w:numPr>
              <w:rPr>
                <w:b/>
                <w:u w:val="single"/>
              </w:rPr>
            </w:pPr>
            <w:r w:rsidRPr="00F913B7">
              <w:t>Undertaking continuing professional development.</w:t>
            </w:r>
          </w:p>
          <w:p w14:paraId="32C2AC66" w14:textId="77777777" w:rsidR="00F913B7" w:rsidRPr="00F913B7" w:rsidRDefault="00F913B7" w:rsidP="00BC1EC6">
            <w:pPr>
              <w:pStyle w:val="ListParagraph"/>
              <w:numPr>
                <w:ilvl w:val="0"/>
                <w:numId w:val="30"/>
              </w:numPr>
              <w:rPr>
                <w:b/>
                <w:u w:val="single"/>
              </w:rPr>
            </w:pPr>
            <w:r w:rsidRPr="00F913B7">
              <w:t>Supporting and safeguarding employees in health and social care – Internal and external complaints, Membership of trade unions/professional associations, following protocols of regulatory bodies, whistleblowing.</w:t>
            </w:r>
          </w:p>
        </w:tc>
        <w:tc>
          <w:tcPr>
            <w:tcW w:w="4053" w:type="dxa"/>
          </w:tcPr>
          <w:p w14:paraId="32C2AC67" w14:textId="77777777" w:rsidR="00C60FE3" w:rsidRDefault="00C60FE3" w:rsidP="00C60FE3">
            <w:r w:rsidRPr="001F1034">
              <w:rPr>
                <w:b/>
                <w:u w:val="single"/>
              </w:rPr>
              <w:t>Name</w:t>
            </w:r>
            <w:r>
              <w:t xml:space="preserve">:  </w:t>
            </w:r>
          </w:p>
          <w:p w14:paraId="32C2AC68" w14:textId="77777777" w:rsidR="00C60FE3" w:rsidRDefault="00C60FE3" w:rsidP="00C60FE3"/>
          <w:p w14:paraId="32C2AC69"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6A" w14:textId="77777777" w:rsidR="00C60FE3" w:rsidRDefault="00C60FE3" w:rsidP="00C60FE3"/>
          <w:p w14:paraId="25B4A8FE" w14:textId="77777777" w:rsidR="00F913B7" w:rsidRDefault="00170C26" w:rsidP="00C60FE3">
            <w:r>
              <w:t xml:space="preserve">Have a </w:t>
            </w:r>
            <w:r w:rsidRPr="00F913B7">
              <w:rPr>
                <w:b/>
              </w:rPr>
              <w:t>bank of possible answers</w:t>
            </w:r>
            <w:r>
              <w:t xml:space="preserve"> underneath them.</w:t>
            </w:r>
          </w:p>
          <w:p w14:paraId="5D60579A" w14:textId="77777777" w:rsidR="00170C26" w:rsidRDefault="00170C26" w:rsidP="00C60FE3"/>
          <w:p w14:paraId="25F7BC2F" w14:textId="77777777" w:rsidR="00506E02" w:rsidRDefault="00506E02" w:rsidP="00C60FE3"/>
          <w:p w14:paraId="5DEC7A0D" w14:textId="77777777" w:rsidR="00506E02" w:rsidRDefault="00506E02" w:rsidP="00C60FE3"/>
          <w:p w14:paraId="32C2AC6B" w14:textId="2BFB2CA5" w:rsidR="00506E02" w:rsidRPr="00F913B7" w:rsidRDefault="00506E02" w:rsidP="00C60FE3"/>
        </w:tc>
      </w:tr>
      <w:tr w:rsidR="0046298B" w:rsidRPr="00F913B7" w14:paraId="32C2AC6E" w14:textId="77777777" w:rsidTr="00262291">
        <w:tc>
          <w:tcPr>
            <w:tcW w:w="10682" w:type="dxa"/>
            <w:gridSpan w:val="2"/>
          </w:tcPr>
          <w:p w14:paraId="32C2AC6D" w14:textId="77777777" w:rsidR="0046298B" w:rsidRPr="00F913B7" w:rsidRDefault="00035563" w:rsidP="0046298B">
            <w:pPr>
              <w:jc w:val="center"/>
              <w:rPr>
                <w:b/>
                <w:color w:val="FF00FF"/>
              </w:rPr>
            </w:pPr>
            <w:r w:rsidRPr="00F913B7">
              <w:rPr>
                <w:b/>
                <w:i/>
                <w:color w:val="FF00FF"/>
              </w:rPr>
              <w:lastRenderedPageBreak/>
              <w:t>C</w:t>
            </w:r>
            <w:r w:rsidR="00CE512A" w:rsidRPr="00F913B7">
              <w:rPr>
                <w:b/>
                <w:i/>
                <w:color w:val="FF00FF"/>
              </w:rPr>
              <w:t>1</w:t>
            </w:r>
            <w:r w:rsidRPr="00F913B7">
              <w:rPr>
                <w:b/>
                <w:i/>
                <w:color w:val="FF00FF"/>
              </w:rPr>
              <w:t>: Working with People with Specific Needs in the Health and Social Care Sector</w:t>
            </w:r>
          </w:p>
        </w:tc>
      </w:tr>
      <w:tr w:rsidR="001F1034" w:rsidRPr="00F913B7" w14:paraId="32C2AC79" w14:textId="77777777" w:rsidTr="00F913B7">
        <w:tc>
          <w:tcPr>
            <w:tcW w:w="6629" w:type="dxa"/>
          </w:tcPr>
          <w:p w14:paraId="32C2AC6F" w14:textId="77777777" w:rsidR="001F1034" w:rsidRPr="00F913B7" w:rsidRDefault="001F1034" w:rsidP="008B3AA1">
            <w:pPr>
              <w:rPr>
                <w:b/>
                <w:u w:val="single"/>
              </w:rPr>
            </w:pPr>
            <w:r w:rsidRPr="00F913B7">
              <w:rPr>
                <w:b/>
                <w:u w:val="single"/>
              </w:rPr>
              <w:t>People with specific needs:</w:t>
            </w:r>
          </w:p>
          <w:p w14:paraId="32C2AC70" w14:textId="77777777" w:rsidR="001F1034" w:rsidRPr="00F913B7" w:rsidRDefault="001F1034" w:rsidP="008B3AA1">
            <w:pPr>
              <w:pStyle w:val="ListParagraph"/>
              <w:numPr>
                <w:ilvl w:val="0"/>
                <w:numId w:val="31"/>
              </w:numPr>
              <w:rPr>
                <w:b/>
                <w:u w:val="single"/>
              </w:rPr>
            </w:pPr>
            <w:r w:rsidRPr="00F913B7">
              <w:t>Physical and mental ill health.</w:t>
            </w:r>
          </w:p>
          <w:p w14:paraId="32C2AC71" w14:textId="77777777" w:rsidR="001F1034" w:rsidRPr="00F913B7" w:rsidRDefault="001F1034" w:rsidP="008B3AA1">
            <w:pPr>
              <w:pStyle w:val="ListParagraph"/>
              <w:numPr>
                <w:ilvl w:val="0"/>
                <w:numId w:val="31"/>
              </w:numPr>
              <w:rPr>
                <w:b/>
                <w:u w:val="single"/>
              </w:rPr>
            </w:pPr>
            <w:r w:rsidRPr="00F913B7">
              <w:t>Learning disability.</w:t>
            </w:r>
          </w:p>
          <w:p w14:paraId="32C2AC72" w14:textId="77777777" w:rsidR="001F1034" w:rsidRPr="00F913B7" w:rsidRDefault="001F1034" w:rsidP="008B3AA1">
            <w:pPr>
              <w:pStyle w:val="ListParagraph"/>
              <w:numPr>
                <w:ilvl w:val="0"/>
                <w:numId w:val="31"/>
              </w:numPr>
              <w:rPr>
                <w:b/>
                <w:u w:val="single"/>
              </w:rPr>
            </w:pPr>
            <w:r w:rsidRPr="00F913B7">
              <w:t>Physical and sensory disabilities – impairments, disabling environment, Braille.</w:t>
            </w:r>
          </w:p>
          <w:p w14:paraId="32C2AC73" w14:textId="77777777" w:rsidR="001F1034" w:rsidRPr="00F913B7" w:rsidRDefault="001F1034" w:rsidP="008B3AA1">
            <w:pPr>
              <w:pStyle w:val="ListParagraph"/>
              <w:numPr>
                <w:ilvl w:val="0"/>
                <w:numId w:val="31"/>
              </w:numPr>
              <w:rPr>
                <w:b/>
                <w:u w:val="single"/>
              </w:rPr>
            </w:pPr>
            <w:r w:rsidRPr="00F913B7">
              <w:t>Poverty and disabilities.</w:t>
            </w:r>
          </w:p>
        </w:tc>
        <w:tc>
          <w:tcPr>
            <w:tcW w:w="4053" w:type="dxa"/>
            <w:vMerge w:val="restart"/>
          </w:tcPr>
          <w:p w14:paraId="32C2AC74" w14:textId="77777777" w:rsidR="00C60FE3" w:rsidRDefault="00C60FE3" w:rsidP="00C60FE3">
            <w:r w:rsidRPr="001F1034">
              <w:rPr>
                <w:b/>
                <w:u w:val="single"/>
              </w:rPr>
              <w:t>Name</w:t>
            </w:r>
            <w:r>
              <w:t xml:space="preserve">:  </w:t>
            </w:r>
          </w:p>
          <w:p w14:paraId="32C2AC75" w14:textId="77777777" w:rsidR="00C60FE3" w:rsidRDefault="00C60FE3" w:rsidP="00C60FE3"/>
          <w:p w14:paraId="32C2AC76"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77" w14:textId="77777777" w:rsidR="00C60FE3" w:rsidRDefault="00C60FE3" w:rsidP="00C60FE3"/>
          <w:p w14:paraId="32C2AC78" w14:textId="3D41F09C" w:rsidR="001F1034" w:rsidRPr="00F913B7" w:rsidRDefault="00170C26" w:rsidP="00C60FE3">
            <w:r>
              <w:t xml:space="preserve">Have a </w:t>
            </w:r>
            <w:r w:rsidRPr="00F913B7">
              <w:rPr>
                <w:b/>
              </w:rPr>
              <w:t>bank of possible answers</w:t>
            </w:r>
            <w:r>
              <w:t xml:space="preserve"> underneath them.</w:t>
            </w:r>
          </w:p>
        </w:tc>
      </w:tr>
      <w:tr w:rsidR="001F1034" w:rsidRPr="00F913B7" w14:paraId="32C2AC7E" w14:textId="77777777" w:rsidTr="00F913B7">
        <w:tc>
          <w:tcPr>
            <w:tcW w:w="6629" w:type="dxa"/>
          </w:tcPr>
          <w:p w14:paraId="32C2AC7A" w14:textId="77777777" w:rsidR="001F1034" w:rsidRPr="00F913B7" w:rsidRDefault="001F1034" w:rsidP="008B3AA1">
            <w:pPr>
              <w:rPr>
                <w:b/>
                <w:u w:val="single"/>
              </w:rPr>
            </w:pPr>
            <w:r w:rsidRPr="00F913B7">
              <w:rPr>
                <w:b/>
                <w:u w:val="single"/>
              </w:rPr>
              <w:t>Specific age groups:</w:t>
            </w:r>
          </w:p>
          <w:p w14:paraId="32C2AC7B" w14:textId="77777777" w:rsidR="001F1034" w:rsidRPr="00F913B7" w:rsidRDefault="001F1034" w:rsidP="00F00CA0">
            <w:pPr>
              <w:pStyle w:val="ListParagraph"/>
              <w:numPr>
                <w:ilvl w:val="0"/>
                <w:numId w:val="32"/>
              </w:numPr>
              <w:rPr>
                <w:b/>
                <w:u w:val="single"/>
              </w:rPr>
            </w:pPr>
            <w:r w:rsidRPr="00F913B7">
              <w:t>Early years.</w:t>
            </w:r>
          </w:p>
          <w:p w14:paraId="32C2AC7C" w14:textId="77777777" w:rsidR="001F1034" w:rsidRPr="00F913B7" w:rsidRDefault="001F1034" w:rsidP="00F00CA0">
            <w:pPr>
              <w:pStyle w:val="ListParagraph"/>
              <w:numPr>
                <w:ilvl w:val="0"/>
                <w:numId w:val="32"/>
              </w:numPr>
              <w:rPr>
                <w:b/>
                <w:u w:val="single"/>
              </w:rPr>
            </w:pPr>
            <w:r w:rsidRPr="00F913B7">
              <w:t>Later Adulthood – menopause.</w:t>
            </w:r>
          </w:p>
        </w:tc>
        <w:tc>
          <w:tcPr>
            <w:tcW w:w="4053" w:type="dxa"/>
            <w:vMerge/>
          </w:tcPr>
          <w:p w14:paraId="32C2AC7D" w14:textId="77777777" w:rsidR="001F1034" w:rsidRPr="00F913B7" w:rsidRDefault="001F1034" w:rsidP="0046298B"/>
        </w:tc>
      </w:tr>
      <w:tr w:rsidR="00CE512A" w:rsidRPr="00F913B7" w14:paraId="32C2AC80" w14:textId="77777777" w:rsidTr="00A67533">
        <w:tc>
          <w:tcPr>
            <w:tcW w:w="10682" w:type="dxa"/>
            <w:gridSpan w:val="2"/>
          </w:tcPr>
          <w:p w14:paraId="32C2AC7F" w14:textId="77777777" w:rsidR="00CE512A" w:rsidRPr="00F913B7" w:rsidRDefault="00CE512A" w:rsidP="00CE512A">
            <w:pPr>
              <w:jc w:val="center"/>
            </w:pPr>
            <w:r w:rsidRPr="00F913B7">
              <w:rPr>
                <w:b/>
                <w:i/>
                <w:color w:val="FF00FF"/>
              </w:rPr>
              <w:t>C2: Working practise</w:t>
            </w:r>
          </w:p>
        </w:tc>
      </w:tr>
      <w:tr w:rsidR="00F913B7" w:rsidRPr="00F913B7" w14:paraId="32C2AC8C" w14:textId="77777777" w:rsidTr="00F913B7">
        <w:tc>
          <w:tcPr>
            <w:tcW w:w="6629" w:type="dxa"/>
          </w:tcPr>
          <w:p w14:paraId="32C2AC81" w14:textId="77777777" w:rsidR="00F913B7" w:rsidRPr="00F913B7" w:rsidRDefault="00F913B7" w:rsidP="003D2B10">
            <w:pPr>
              <w:rPr>
                <w:b/>
                <w:u w:val="single"/>
              </w:rPr>
            </w:pPr>
            <w:r w:rsidRPr="00F913B7">
              <w:rPr>
                <w:b/>
                <w:u w:val="single"/>
              </w:rPr>
              <w:t>Working practise:</w:t>
            </w:r>
          </w:p>
          <w:p w14:paraId="32C2AC82" w14:textId="77777777" w:rsidR="00F913B7" w:rsidRPr="00F913B7" w:rsidRDefault="00F913B7" w:rsidP="003D2B10">
            <w:pPr>
              <w:pStyle w:val="ListParagraph"/>
              <w:numPr>
                <w:ilvl w:val="0"/>
                <w:numId w:val="33"/>
              </w:numPr>
            </w:pPr>
            <w:r w:rsidRPr="00F913B7">
              <w:t>Relevant skills to work in these areas – The 6Cs (Courage, Care, Commitment, Competence, Compassion, Communication).</w:t>
            </w:r>
          </w:p>
          <w:p w14:paraId="32C2AC83" w14:textId="77777777" w:rsidR="00F913B7" w:rsidRPr="00F913B7" w:rsidRDefault="00F913B7" w:rsidP="003D2B10">
            <w:pPr>
              <w:pStyle w:val="ListParagraph"/>
              <w:numPr>
                <w:ilvl w:val="0"/>
                <w:numId w:val="33"/>
              </w:numPr>
            </w:pPr>
            <w:r w:rsidRPr="00F913B7">
              <w:t>How policies and procedures affect people in these areas.</w:t>
            </w:r>
          </w:p>
          <w:p w14:paraId="32C2AC84" w14:textId="77777777" w:rsidR="00F913B7" w:rsidRPr="00F913B7" w:rsidRDefault="00F913B7" w:rsidP="003D2B10">
            <w:pPr>
              <w:pStyle w:val="ListParagraph"/>
              <w:numPr>
                <w:ilvl w:val="0"/>
                <w:numId w:val="33"/>
              </w:numPr>
            </w:pPr>
            <w:r w:rsidRPr="00F913B7">
              <w:t>How regulation affects people working in these areas.</w:t>
            </w:r>
          </w:p>
          <w:p w14:paraId="32C2AC85" w14:textId="77777777" w:rsidR="00F913B7" w:rsidRPr="00F913B7" w:rsidRDefault="00F913B7" w:rsidP="003D2B10">
            <w:pPr>
              <w:pStyle w:val="ListParagraph"/>
              <w:numPr>
                <w:ilvl w:val="0"/>
                <w:numId w:val="33"/>
              </w:numPr>
            </w:pPr>
            <w:r w:rsidRPr="00F913B7">
              <w:t>How working practices affect people who use services in these areas.</w:t>
            </w:r>
          </w:p>
          <w:p w14:paraId="32C2AC86" w14:textId="77777777" w:rsidR="00F913B7" w:rsidRPr="00F913B7" w:rsidRDefault="00F913B7" w:rsidP="003D2B10">
            <w:pPr>
              <w:pStyle w:val="ListParagraph"/>
              <w:numPr>
                <w:ilvl w:val="0"/>
                <w:numId w:val="33"/>
              </w:numPr>
            </w:pPr>
            <w:r w:rsidRPr="00F913B7">
              <w:t>Recent examples of how poor working practices have been identified and addresses – Victoria Climbié, Jessica Chapman, Holly Wells, Peter Connelly (Baby P), The Mid Staffordshire NHS Trust.</w:t>
            </w:r>
          </w:p>
        </w:tc>
        <w:tc>
          <w:tcPr>
            <w:tcW w:w="4053" w:type="dxa"/>
          </w:tcPr>
          <w:p w14:paraId="32C2AC87" w14:textId="77777777" w:rsidR="00C60FE3" w:rsidRDefault="00C60FE3" w:rsidP="00C60FE3">
            <w:r w:rsidRPr="001F1034">
              <w:rPr>
                <w:b/>
                <w:u w:val="single"/>
              </w:rPr>
              <w:t>Name</w:t>
            </w:r>
            <w:r>
              <w:t xml:space="preserve">:  </w:t>
            </w:r>
          </w:p>
          <w:p w14:paraId="32C2AC88" w14:textId="77777777" w:rsidR="00C60FE3" w:rsidRDefault="00C60FE3" w:rsidP="00C60FE3"/>
          <w:p w14:paraId="32C2AC89" w14:textId="77777777" w:rsidR="00C60FE3" w:rsidRDefault="00C60FE3" w:rsidP="00C60FE3">
            <w:r>
              <w:t xml:space="preserve">Create a bank of </w:t>
            </w:r>
            <w:r w:rsidRPr="00F913B7">
              <w:rPr>
                <w:b/>
              </w:rPr>
              <w:t>10 questions</w:t>
            </w:r>
            <w:r>
              <w:rPr>
                <w:b/>
              </w:rPr>
              <w:t xml:space="preserve"> cards</w:t>
            </w:r>
            <w:r>
              <w:t xml:space="preserve"> based on </w:t>
            </w:r>
            <w:r w:rsidRPr="00F913B7">
              <w:rPr>
                <w:b/>
              </w:rPr>
              <w:t>your topic</w:t>
            </w:r>
            <w:r>
              <w:t xml:space="preserve">. You must use command words such as </w:t>
            </w:r>
            <w:r w:rsidRPr="00F913B7">
              <w:rPr>
                <w:b/>
              </w:rPr>
              <w:t>identify, explain, describe and discuss</w:t>
            </w:r>
            <w:r>
              <w:t xml:space="preserve">. </w:t>
            </w:r>
          </w:p>
          <w:p w14:paraId="32C2AC8A" w14:textId="77777777" w:rsidR="00C60FE3" w:rsidRDefault="00C60FE3" w:rsidP="00C60FE3"/>
          <w:p w14:paraId="32C2AC8B" w14:textId="2C4AF7C8" w:rsidR="00F913B7" w:rsidRPr="00F913B7" w:rsidRDefault="00170C26" w:rsidP="00C60FE3">
            <w:r>
              <w:t xml:space="preserve">Have a </w:t>
            </w:r>
            <w:r w:rsidRPr="00F913B7">
              <w:rPr>
                <w:b/>
              </w:rPr>
              <w:t>bank of possible answers</w:t>
            </w:r>
            <w:r>
              <w:t xml:space="preserve"> underneath them.</w:t>
            </w:r>
          </w:p>
        </w:tc>
      </w:tr>
      <w:tr w:rsidR="008B0B22" w:rsidRPr="00F913B7" w14:paraId="32C2AC9E" w14:textId="77777777" w:rsidTr="00F913B7">
        <w:tc>
          <w:tcPr>
            <w:tcW w:w="6629" w:type="dxa"/>
          </w:tcPr>
          <w:p w14:paraId="32C2AC8D" w14:textId="77777777" w:rsidR="008B0B22" w:rsidRPr="008B0B22" w:rsidRDefault="008B0B22" w:rsidP="003D2B10">
            <w:pPr>
              <w:rPr>
                <w:b/>
                <w:u w:val="single"/>
              </w:rPr>
            </w:pPr>
            <w:r>
              <w:rPr>
                <w:b/>
                <w:u w:val="single"/>
              </w:rPr>
              <w:t>Topics:</w:t>
            </w:r>
          </w:p>
          <w:p w14:paraId="32C2AC8E" w14:textId="77777777" w:rsidR="00FB72F8" w:rsidRPr="008B0B22" w:rsidRDefault="00714F7B" w:rsidP="008B0B22">
            <w:pPr>
              <w:pStyle w:val="ListParagraph"/>
              <w:numPr>
                <w:ilvl w:val="0"/>
                <w:numId w:val="36"/>
              </w:numPr>
            </w:pPr>
            <w:r w:rsidRPr="008B0B22">
              <w:t>Learning Disability</w:t>
            </w:r>
          </w:p>
          <w:p w14:paraId="32C2AC8F" w14:textId="77777777" w:rsidR="00FB72F8" w:rsidRPr="008B0B22" w:rsidRDefault="00714F7B" w:rsidP="008B0B22">
            <w:pPr>
              <w:pStyle w:val="ListParagraph"/>
              <w:numPr>
                <w:ilvl w:val="0"/>
                <w:numId w:val="36"/>
              </w:numPr>
            </w:pPr>
            <w:r w:rsidRPr="008B0B22">
              <w:t>Physical + Sensory Disabilities</w:t>
            </w:r>
          </w:p>
          <w:p w14:paraId="32C2AC90" w14:textId="77777777" w:rsidR="00FB72F8" w:rsidRPr="008B0B22" w:rsidRDefault="00714F7B" w:rsidP="008B0B22">
            <w:pPr>
              <w:pStyle w:val="ListParagraph"/>
              <w:numPr>
                <w:ilvl w:val="0"/>
                <w:numId w:val="36"/>
              </w:numPr>
            </w:pPr>
            <w:r w:rsidRPr="008B0B22">
              <w:t>Age related needs</w:t>
            </w:r>
          </w:p>
          <w:p w14:paraId="32C2AC91" w14:textId="77777777" w:rsidR="00FB72F8" w:rsidRPr="008B0B22" w:rsidRDefault="00714F7B" w:rsidP="008B0B22">
            <w:pPr>
              <w:pStyle w:val="ListParagraph"/>
              <w:numPr>
                <w:ilvl w:val="0"/>
                <w:numId w:val="36"/>
              </w:numPr>
            </w:pPr>
            <w:r w:rsidRPr="008B0B22">
              <w:t>Ill Heath</w:t>
            </w:r>
          </w:p>
          <w:p w14:paraId="32C2AC92" w14:textId="77777777" w:rsidR="008B0B22" w:rsidRDefault="008B0B22" w:rsidP="008B0B22">
            <w:pPr>
              <w:rPr>
                <w:b/>
                <w:u w:val="single"/>
              </w:rPr>
            </w:pPr>
            <w:r>
              <w:rPr>
                <w:b/>
                <w:u w:val="single"/>
              </w:rPr>
              <w:t>Command words:</w:t>
            </w:r>
          </w:p>
          <w:p w14:paraId="32C2AC93" w14:textId="77777777" w:rsidR="00FB72F8" w:rsidRPr="008B0B22" w:rsidRDefault="00714F7B" w:rsidP="008B0B22">
            <w:pPr>
              <w:numPr>
                <w:ilvl w:val="0"/>
                <w:numId w:val="38"/>
              </w:numPr>
            </w:pPr>
            <w:r w:rsidRPr="008B0B22">
              <w:t>Identify</w:t>
            </w:r>
          </w:p>
          <w:p w14:paraId="32C2AC94" w14:textId="77777777" w:rsidR="00FB72F8" w:rsidRPr="008B0B22" w:rsidRDefault="00714F7B" w:rsidP="008B0B22">
            <w:pPr>
              <w:numPr>
                <w:ilvl w:val="0"/>
                <w:numId w:val="38"/>
              </w:numPr>
            </w:pPr>
            <w:r w:rsidRPr="008B0B22">
              <w:t>Discuss</w:t>
            </w:r>
          </w:p>
          <w:p w14:paraId="32C2AC95" w14:textId="77777777" w:rsidR="00FB72F8" w:rsidRPr="008B0B22" w:rsidRDefault="00714F7B" w:rsidP="008B0B22">
            <w:pPr>
              <w:numPr>
                <w:ilvl w:val="0"/>
                <w:numId w:val="38"/>
              </w:numPr>
            </w:pPr>
            <w:r w:rsidRPr="008B0B22">
              <w:t>Describe</w:t>
            </w:r>
          </w:p>
          <w:p w14:paraId="32C2AC96" w14:textId="77777777" w:rsidR="00FB72F8" w:rsidRPr="008B0B22" w:rsidRDefault="00714F7B" w:rsidP="008B0B22">
            <w:pPr>
              <w:numPr>
                <w:ilvl w:val="0"/>
                <w:numId w:val="38"/>
              </w:numPr>
            </w:pPr>
            <w:r w:rsidRPr="008B0B22">
              <w:t>Explain</w:t>
            </w:r>
          </w:p>
          <w:p w14:paraId="32C2AC97" w14:textId="77777777" w:rsidR="008B0B22" w:rsidRDefault="008B0B22" w:rsidP="008B0B22">
            <w:pPr>
              <w:rPr>
                <w:b/>
                <w:u w:val="single"/>
              </w:rPr>
            </w:pPr>
            <w:r>
              <w:rPr>
                <w:b/>
                <w:u w:val="single"/>
              </w:rPr>
              <w:t>Structure:</w:t>
            </w:r>
          </w:p>
          <w:p w14:paraId="32C2AC98" w14:textId="77777777" w:rsidR="008B0B22" w:rsidRPr="008B0B22" w:rsidRDefault="008B0B22" w:rsidP="008B0B22">
            <w:pPr>
              <w:pStyle w:val="ListParagraph"/>
              <w:numPr>
                <w:ilvl w:val="0"/>
                <w:numId w:val="39"/>
              </w:numPr>
            </w:pPr>
            <w:r>
              <w:t>2 marks, 4 marks, 6 marks, 8 marks</w:t>
            </w:r>
          </w:p>
        </w:tc>
        <w:tc>
          <w:tcPr>
            <w:tcW w:w="4053" w:type="dxa"/>
          </w:tcPr>
          <w:p w14:paraId="32C2AC99" w14:textId="77777777" w:rsidR="008B0B22" w:rsidRDefault="008B0B22" w:rsidP="008B0B22">
            <w:r w:rsidRPr="001F1034">
              <w:rPr>
                <w:b/>
                <w:u w:val="single"/>
              </w:rPr>
              <w:t>Name</w:t>
            </w:r>
            <w:r>
              <w:t xml:space="preserve">:  </w:t>
            </w:r>
          </w:p>
          <w:p w14:paraId="32C2AC9A" w14:textId="77777777" w:rsidR="008B0B22" w:rsidRDefault="008B0B22" w:rsidP="008B0B22"/>
          <w:p w14:paraId="32C2AC9B" w14:textId="77777777" w:rsidR="008B0B22" w:rsidRPr="008B0B22" w:rsidRDefault="008B0B22" w:rsidP="008B0B22">
            <w:r>
              <w:t xml:space="preserve">Create a bank of </w:t>
            </w:r>
            <w:r w:rsidRPr="00F913B7">
              <w:rPr>
                <w:b/>
              </w:rPr>
              <w:t>10 questions</w:t>
            </w:r>
            <w:r w:rsidR="00C60FE3">
              <w:rPr>
                <w:b/>
              </w:rPr>
              <w:t xml:space="preserve"> cards</w:t>
            </w:r>
            <w:r>
              <w:t xml:space="preserve"> based on </w:t>
            </w:r>
            <w:r w:rsidRPr="00F913B7">
              <w:rPr>
                <w:b/>
              </w:rPr>
              <w:t>your topic</w:t>
            </w:r>
            <w:r>
              <w:t xml:space="preserve">. You must use create questions to check the understanding of the </w:t>
            </w:r>
            <w:r>
              <w:rPr>
                <w:b/>
              </w:rPr>
              <w:t xml:space="preserve">topics, </w:t>
            </w:r>
            <w:r>
              <w:t xml:space="preserve">expectations from the </w:t>
            </w:r>
            <w:r>
              <w:rPr>
                <w:b/>
              </w:rPr>
              <w:t>command words</w:t>
            </w:r>
            <w:r>
              <w:t xml:space="preserve"> and how to </w:t>
            </w:r>
            <w:r>
              <w:rPr>
                <w:b/>
              </w:rPr>
              <w:t>structure</w:t>
            </w:r>
            <w:r>
              <w:t xml:space="preserve"> answers. </w:t>
            </w:r>
          </w:p>
          <w:p w14:paraId="32C2AC9C" w14:textId="77777777" w:rsidR="008B0B22" w:rsidRDefault="008B0B22" w:rsidP="008B0B22"/>
          <w:p w14:paraId="32C2AC9D" w14:textId="3251B361" w:rsidR="008B0B22" w:rsidRPr="001F1034" w:rsidRDefault="00170C26" w:rsidP="008B0B22">
            <w:pPr>
              <w:rPr>
                <w:b/>
                <w:u w:val="single"/>
              </w:rPr>
            </w:pPr>
            <w:r>
              <w:t>H</w:t>
            </w:r>
            <w:r w:rsidR="008B0B22">
              <w:t xml:space="preserve">ave a </w:t>
            </w:r>
            <w:r w:rsidR="008B0B22" w:rsidRPr="00F913B7">
              <w:rPr>
                <w:b/>
              </w:rPr>
              <w:t>bank of possible answers</w:t>
            </w:r>
            <w:r w:rsidR="008B0B22">
              <w:t xml:space="preserve"> underneath them.</w:t>
            </w:r>
          </w:p>
        </w:tc>
      </w:tr>
    </w:tbl>
    <w:p w14:paraId="32C2AC9F" w14:textId="77777777" w:rsidR="00BC1EC6" w:rsidRPr="00BC1EC6" w:rsidRDefault="00BC1EC6" w:rsidP="00262291">
      <w:pPr>
        <w:jc w:val="center"/>
        <w:rPr>
          <w:b/>
          <w:caps/>
          <w:color w:val="00B05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sectPr w:rsidR="00BC1EC6" w:rsidRPr="00BC1EC6" w:rsidSect="00726A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3B6"/>
    <w:multiLevelType w:val="hybridMultilevel"/>
    <w:tmpl w:val="BA8874C8"/>
    <w:lvl w:ilvl="0" w:tplc="8D0EDB88">
      <w:start w:val="1"/>
      <w:numFmt w:val="bullet"/>
      <w:lvlText w:val=""/>
      <w:lvlJc w:val="left"/>
      <w:pPr>
        <w:tabs>
          <w:tab w:val="num" w:pos="720"/>
        </w:tabs>
        <w:ind w:left="720" w:hanging="360"/>
      </w:pPr>
      <w:rPr>
        <w:rFonts w:ascii="Wingdings" w:hAnsi="Wingdings" w:hint="default"/>
      </w:rPr>
    </w:lvl>
    <w:lvl w:ilvl="1" w:tplc="ABAC7794" w:tentative="1">
      <w:start w:val="1"/>
      <w:numFmt w:val="bullet"/>
      <w:lvlText w:val=""/>
      <w:lvlJc w:val="left"/>
      <w:pPr>
        <w:tabs>
          <w:tab w:val="num" w:pos="1440"/>
        </w:tabs>
        <w:ind w:left="1440" w:hanging="360"/>
      </w:pPr>
      <w:rPr>
        <w:rFonts w:ascii="Wingdings" w:hAnsi="Wingdings" w:hint="default"/>
      </w:rPr>
    </w:lvl>
    <w:lvl w:ilvl="2" w:tplc="F1945CD4" w:tentative="1">
      <w:start w:val="1"/>
      <w:numFmt w:val="bullet"/>
      <w:lvlText w:val=""/>
      <w:lvlJc w:val="left"/>
      <w:pPr>
        <w:tabs>
          <w:tab w:val="num" w:pos="2160"/>
        </w:tabs>
        <w:ind w:left="2160" w:hanging="360"/>
      </w:pPr>
      <w:rPr>
        <w:rFonts w:ascii="Wingdings" w:hAnsi="Wingdings" w:hint="default"/>
      </w:rPr>
    </w:lvl>
    <w:lvl w:ilvl="3" w:tplc="AFBEB15E" w:tentative="1">
      <w:start w:val="1"/>
      <w:numFmt w:val="bullet"/>
      <w:lvlText w:val=""/>
      <w:lvlJc w:val="left"/>
      <w:pPr>
        <w:tabs>
          <w:tab w:val="num" w:pos="2880"/>
        </w:tabs>
        <w:ind w:left="2880" w:hanging="360"/>
      </w:pPr>
      <w:rPr>
        <w:rFonts w:ascii="Wingdings" w:hAnsi="Wingdings" w:hint="default"/>
      </w:rPr>
    </w:lvl>
    <w:lvl w:ilvl="4" w:tplc="D36424D0" w:tentative="1">
      <w:start w:val="1"/>
      <w:numFmt w:val="bullet"/>
      <w:lvlText w:val=""/>
      <w:lvlJc w:val="left"/>
      <w:pPr>
        <w:tabs>
          <w:tab w:val="num" w:pos="3600"/>
        </w:tabs>
        <w:ind w:left="3600" w:hanging="360"/>
      </w:pPr>
      <w:rPr>
        <w:rFonts w:ascii="Wingdings" w:hAnsi="Wingdings" w:hint="default"/>
      </w:rPr>
    </w:lvl>
    <w:lvl w:ilvl="5" w:tplc="8D707704" w:tentative="1">
      <w:start w:val="1"/>
      <w:numFmt w:val="bullet"/>
      <w:lvlText w:val=""/>
      <w:lvlJc w:val="left"/>
      <w:pPr>
        <w:tabs>
          <w:tab w:val="num" w:pos="4320"/>
        </w:tabs>
        <w:ind w:left="4320" w:hanging="360"/>
      </w:pPr>
      <w:rPr>
        <w:rFonts w:ascii="Wingdings" w:hAnsi="Wingdings" w:hint="default"/>
      </w:rPr>
    </w:lvl>
    <w:lvl w:ilvl="6" w:tplc="56405C48" w:tentative="1">
      <w:start w:val="1"/>
      <w:numFmt w:val="bullet"/>
      <w:lvlText w:val=""/>
      <w:lvlJc w:val="left"/>
      <w:pPr>
        <w:tabs>
          <w:tab w:val="num" w:pos="5040"/>
        </w:tabs>
        <w:ind w:left="5040" w:hanging="360"/>
      </w:pPr>
      <w:rPr>
        <w:rFonts w:ascii="Wingdings" w:hAnsi="Wingdings" w:hint="default"/>
      </w:rPr>
    </w:lvl>
    <w:lvl w:ilvl="7" w:tplc="88EC35F2" w:tentative="1">
      <w:start w:val="1"/>
      <w:numFmt w:val="bullet"/>
      <w:lvlText w:val=""/>
      <w:lvlJc w:val="left"/>
      <w:pPr>
        <w:tabs>
          <w:tab w:val="num" w:pos="5760"/>
        </w:tabs>
        <w:ind w:left="5760" w:hanging="360"/>
      </w:pPr>
      <w:rPr>
        <w:rFonts w:ascii="Wingdings" w:hAnsi="Wingdings" w:hint="default"/>
      </w:rPr>
    </w:lvl>
    <w:lvl w:ilvl="8" w:tplc="119C03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D50DB"/>
    <w:multiLevelType w:val="hybridMultilevel"/>
    <w:tmpl w:val="4B30053C"/>
    <w:lvl w:ilvl="0" w:tplc="1C44D99A">
      <w:start w:val="1"/>
      <w:numFmt w:val="bullet"/>
      <w:lvlText w:val="o"/>
      <w:lvlJc w:val="left"/>
      <w:pPr>
        <w:tabs>
          <w:tab w:val="num" w:pos="720"/>
        </w:tabs>
        <w:ind w:left="720" w:hanging="360"/>
      </w:pPr>
      <w:rPr>
        <w:rFonts w:ascii="Courier New" w:hAnsi="Courier New" w:hint="default"/>
      </w:rPr>
    </w:lvl>
    <w:lvl w:ilvl="1" w:tplc="842C0204" w:tentative="1">
      <w:start w:val="1"/>
      <w:numFmt w:val="bullet"/>
      <w:lvlText w:val="o"/>
      <w:lvlJc w:val="left"/>
      <w:pPr>
        <w:tabs>
          <w:tab w:val="num" w:pos="1440"/>
        </w:tabs>
        <w:ind w:left="1440" w:hanging="360"/>
      </w:pPr>
      <w:rPr>
        <w:rFonts w:ascii="Courier New" w:hAnsi="Courier New" w:hint="default"/>
      </w:rPr>
    </w:lvl>
    <w:lvl w:ilvl="2" w:tplc="8ACE84CE" w:tentative="1">
      <w:start w:val="1"/>
      <w:numFmt w:val="bullet"/>
      <w:lvlText w:val="o"/>
      <w:lvlJc w:val="left"/>
      <w:pPr>
        <w:tabs>
          <w:tab w:val="num" w:pos="2160"/>
        </w:tabs>
        <w:ind w:left="2160" w:hanging="360"/>
      </w:pPr>
      <w:rPr>
        <w:rFonts w:ascii="Courier New" w:hAnsi="Courier New" w:hint="default"/>
      </w:rPr>
    </w:lvl>
    <w:lvl w:ilvl="3" w:tplc="3532286A" w:tentative="1">
      <w:start w:val="1"/>
      <w:numFmt w:val="bullet"/>
      <w:lvlText w:val="o"/>
      <w:lvlJc w:val="left"/>
      <w:pPr>
        <w:tabs>
          <w:tab w:val="num" w:pos="2880"/>
        </w:tabs>
        <w:ind w:left="2880" w:hanging="360"/>
      </w:pPr>
      <w:rPr>
        <w:rFonts w:ascii="Courier New" w:hAnsi="Courier New" w:hint="default"/>
      </w:rPr>
    </w:lvl>
    <w:lvl w:ilvl="4" w:tplc="AFDAD84C" w:tentative="1">
      <w:start w:val="1"/>
      <w:numFmt w:val="bullet"/>
      <w:lvlText w:val="o"/>
      <w:lvlJc w:val="left"/>
      <w:pPr>
        <w:tabs>
          <w:tab w:val="num" w:pos="3600"/>
        </w:tabs>
        <w:ind w:left="3600" w:hanging="360"/>
      </w:pPr>
      <w:rPr>
        <w:rFonts w:ascii="Courier New" w:hAnsi="Courier New" w:hint="default"/>
      </w:rPr>
    </w:lvl>
    <w:lvl w:ilvl="5" w:tplc="6D7EE546" w:tentative="1">
      <w:start w:val="1"/>
      <w:numFmt w:val="bullet"/>
      <w:lvlText w:val="o"/>
      <w:lvlJc w:val="left"/>
      <w:pPr>
        <w:tabs>
          <w:tab w:val="num" w:pos="4320"/>
        </w:tabs>
        <w:ind w:left="4320" w:hanging="360"/>
      </w:pPr>
      <w:rPr>
        <w:rFonts w:ascii="Courier New" w:hAnsi="Courier New" w:hint="default"/>
      </w:rPr>
    </w:lvl>
    <w:lvl w:ilvl="6" w:tplc="531CAC04" w:tentative="1">
      <w:start w:val="1"/>
      <w:numFmt w:val="bullet"/>
      <w:lvlText w:val="o"/>
      <w:lvlJc w:val="left"/>
      <w:pPr>
        <w:tabs>
          <w:tab w:val="num" w:pos="5040"/>
        </w:tabs>
        <w:ind w:left="5040" w:hanging="360"/>
      </w:pPr>
      <w:rPr>
        <w:rFonts w:ascii="Courier New" w:hAnsi="Courier New" w:hint="default"/>
      </w:rPr>
    </w:lvl>
    <w:lvl w:ilvl="7" w:tplc="B36266B4" w:tentative="1">
      <w:start w:val="1"/>
      <w:numFmt w:val="bullet"/>
      <w:lvlText w:val="o"/>
      <w:lvlJc w:val="left"/>
      <w:pPr>
        <w:tabs>
          <w:tab w:val="num" w:pos="5760"/>
        </w:tabs>
        <w:ind w:left="5760" w:hanging="360"/>
      </w:pPr>
      <w:rPr>
        <w:rFonts w:ascii="Courier New" w:hAnsi="Courier New" w:hint="default"/>
      </w:rPr>
    </w:lvl>
    <w:lvl w:ilvl="8" w:tplc="9E942C8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3EA53C9"/>
    <w:multiLevelType w:val="hybridMultilevel"/>
    <w:tmpl w:val="1288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D577E"/>
    <w:multiLevelType w:val="hybridMultilevel"/>
    <w:tmpl w:val="861E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562E1"/>
    <w:multiLevelType w:val="hybridMultilevel"/>
    <w:tmpl w:val="47DA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D6C96"/>
    <w:multiLevelType w:val="hybridMultilevel"/>
    <w:tmpl w:val="25D0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E6119"/>
    <w:multiLevelType w:val="hybridMultilevel"/>
    <w:tmpl w:val="86D2C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5D0066"/>
    <w:multiLevelType w:val="hybridMultilevel"/>
    <w:tmpl w:val="F576691A"/>
    <w:lvl w:ilvl="0" w:tplc="08090001">
      <w:start w:val="1"/>
      <w:numFmt w:val="bullet"/>
      <w:lvlText w:val=""/>
      <w:lvlJc w:val="left"/>
      <w:pPr>
        <w:tabs>
          <w:tab w:val="num" w:pos="720"/>
        </w:tabs>
        <w:ind w:left="720" w:hanging="360"/>
      </w:pPr>
      <w:rPr>
        <w:rFonts w:ascii="Symbol" w:hAnsi="Symbol" w:hint="default"/>
      </w:rPr>
    </w:lvl>
    <w:lvl w:ilvl="1" w:tplc="842C0204" w:tentative="1">
      <w:start w:val="1"/>
      <w:numFmt w:val="bullet"/>
      <w:lvlText w:val="o"/>
      <w:lvlJc w:val="left"/>
      <w:pPr>
        <w:tabs>
          <w:tab w:val="num" w:pos="1440"/>
        </w:tabs>
        <w:ind w:left="1440" w:hanging="360"/>
      </w:pPr>
      <w:rPr>
        <w:rFonts w:ascii="Courier New" w:hAnsi="Courier New" w:hint="default"/>
      </w:rPr>
    </w:lvl>
    <w:lvl w:ilvl="2" w:tplc="8ACE84CE" w:tentative="1">
      <w:start w:val="1"/>
      <w:numFmt w:val="bullet"/>
      <w:lvlText w:val="o"/>
      <w:lvlJc w:val="left"/>
      <w:pPr>
        <w:tabs>
          <w:tab w:val="num" w:pos="2160"/>
        </w:tabs>
        <w:ind w:left="2160" w:hanging="360"/>
      </w:pPr>
      <w:rPr>
        <w:rFonts w:ascii="Courier New" w:hAnsi="Courier New" w:hint="default"/>
      </w:rPr>
    </w:lvl>
    <w:lvl w:ilvl="3" w:tplc="3532286A" w:tentative="1">
      <w:start w:val="1"/>
      <w:numFmt w:val="bullet"/>
      <w:lvlText w:val="o"/>
      <w:lvlJc w:val="left"/>
      <w:pPr>
        <w:tabs>
          <w:tab w:val="num" w:pos="2880"/>
        </w:tabs>
        <w:ind w:left="2880" w:hanging="360"/>
      </w:pPr>
      <w:rPr>
        <w:rFonts w:ascii="Courier New" w:hAnsi="Courier New" w:hint="default"/>
      </w:rPr>
    </w:lvl>
    <w:lvl w:ilvl="4" w:tplc="AFDAD84C" w:tentative="1">
      <w:start w:val="1"/>
      <w:numFmt w:val="bullet"/>
      <w:lvlText w:val="o"/>
      <w:lvlJc w:val="left"/>
      <w:pPr>
        <w:tabs>
          <w:tab w:val="num" w:pos="3600"/>
        </w:tabs>
        <w:ind w:left="3600" w:hanging="360"/>
      </w:pPr>
      <w:rPr>
        <w:rFonts w:ascii="Courier New" w:hAnsi="Courier New" w:hint="default"/>
      </w:rPr>
    </w:lvl>
    <w:lvl w:ilvl="5" w:tplc="6D7EE546" w:tentative="1">
      <w:start w:val="1"/>
      <w:numFmt w:val="bullet"/>
      <w:lvlText w:val="o"/>
      <w:lvlJc w:val="left"/>
      <w:pPr>
        <w:tabs>
          <w:tab w:val="num" w:pos="4320"/>
        </w:tabs>
        <w:ind w:left="4320" w:hanging="360"/>
      </w:pPr>
      <w:rPr>
        <w:rFonts w:ascii="Courier New" w:hAnsi="Courier New" w:hint="default"/>
      </w:rPr>
    </w:lvl>
    <w:lvl w:ilvl="6" w:tplc="531CAC04" w:tentative="1">
      <w:start w:val="1"/>
      <w:numFmt w:val="bullet"/>
      <w:lvlText w:val="o"/>
      <w:lvlJc w:val="left"/>
      <w:pPr>
        <w:tabs>
          <w:tab w:val="num" w:pos="5040"/>
        </w:tabs>
        <w:ind w:left="5040" w:hanging="360"/>
      </w:pPr>
      <w:rPr>
        <w:rFonts w:ascii="Courier New" w:hAnsi="Courier New" w:hint="default"/>
      </w:rPr>
    </w:lvl>
    <w:lvl w:ilvl="7" w:tplc="B36266B4" w:tentative="1">
      <w:start w:val="1"/>
      <w:numFmt w:val="bullet"/>
      <w:lvlText w:val="o"/>
      <w:lvlJc w:val="left"/>
      <w:pPr>
        <w:tabs>
          <w:tab w:val="num" w:pos="5760"/>
        </w:tabs>
        <w:ind w:left="5760" w:hanging="360"/>
      </w:pPr>
      <w:rPr>
        <w:rFonts w:ascii="Courier New" w:hAnsi="Courier New" w:hint="default"/>
      </w:rPr>
    </w:lvl>
    <w:lvl w:ilvl="8" w:tplc="9E942C84"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82F7A1D"/>
    <w:multiLevelType w:val="hybridMultilevel"/>
    <w:tmpl w:val="E754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F64C4"/>
    <w:multiLevelType w:val="hybridMultilevel"/>
    <w:tmpl w:val="E9225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E97372"/>
    <w:multiLevelType w:val="hybridMultilevel"/>
    <w:tmpl w:val="7D72E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831E62"/>
    <w:multiLevelType w:val="hybridMultilevel"/>
    <w:tmpl w:val="02CE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5E1502"/>
    <w:multiLevelType w:val="hybridMultilevel"/>
    <w:tmpl w:val="46A0C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8F040B"/>
    <w:multiLevelType w:val="hybridMultilevel"/>
    <w:tmpl w:val="9DDC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9660B"/>
    <w:multiLevelType w:val="hybridMultilevel"/>
    <w:tmpl w:val="070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DE7B5E"/>
    <w:multiLevelType w:val="hybridMultilevel"/>
    <w:tmpl w:val="349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D58F7"/>
    <w:multiLevelType w:val="hybridMultilevel"/>
    <w:tmpl w:val="71D0B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CB6FA7"/>
    <w:multiLevelType w:val="hybridMultilevel"/>
    <w:tmpl w:val="A02AF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464D89"/>
    <w:multiLevelType w:val="hybridMultilevel"/>
    <w:tmpl w:val="66649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694594"/>
    <w:multiLevelType w:val="hybridMultilevel"/>
    <w:tmpl w:val="2150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15ACF"/>
    <w:multiLevelType w:val="hybridMultilevel"/>
    <w:tmpl w:val="EBBA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15E1F"/>
    <w:multiLevelType w:val="hybridMultilevel"/>
    <w:tmpl w:val="1BA6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23383"/>
    <w:multiLevelType w:val="hybridMultilevel"/>
    <w:tmpl w:val="BD80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8777A"/>
    <w:multiLevelType w:val="hybridMultilevel"/>
    <w:tmpl w:val="CBD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766F2"/>
    <w:multiLevelType w:val="hybridMultilevel"/>
    <w:tmpl w:val="2A0C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D85562"/>
    <w:multiLevelType w:val="hybridMultilevel"/>
    <w:tmpl w:val="A11E9A96"/>
    <w:lvl w:ilvl="0" w:tplc="08090001">
      <w:start w:val="1"/>
      <w:numFmt w:val="bullet"/>
      <w:lvlText w:val=""/>
      <w:lvlJc w:val="left"/>
      <w:pPr>
        <w:tabs>
          <w:tab w:val="num" w:pos="720"/>
        </w:tabs>
        <w:ind w:left="720" w:hanging="360"/>
      </w:pPr>
      <w:rPr>
        <w:rFonts w:ascii="Symbol" w:hAnsi="Symbol" w:hint="default"/>
      </w:rPr>
    </w:lvl>
    <w:lvl w:ilvl="1" w:tplc="ABAC7794" w:tentative="1">
      <w:start w:val="1"/>
      <w:numFmt w:val="bullet"/>
      <w:lvlText w:val=""/>
      <w:lvlJc w:val="left"/>
      <w:pPr>
        <w:tabs>
          <w:tab w:val="num" w:pos="1440"/>
        </w:tabs>
        <w:ind w:left="1440" w:hanging="360"/>
      </w:pPr>
      <w:rPr>
        <w:rFonts w:ascii="Wingdings" w:hAnsi="Wingdings" w:hint="default"/>
      </w:rPr>
    </w:lvl>
    <w:lvl w:ilvl="2" w:tplc="F1945CD4" w:tentative="1">
      <w:start w:val="1"/>
      <w:numFmt w:val="bullet"/>
      <w:lvlText w:val=""/>
      <w:lvlJc w:val="left"/>
      <w:pPr>
        <w:tabs>
          <w:tab w:val="num" w:pos="2160"/>
        </w:tabs>
        <w:ind w:left="2160" w:hanging="360"/>
      </w:pPr>
      <w:rPr>
        <w:rFonts w:ascii="Wingdings" w:hAnsi="Wingdings" w:hint="default"/>
      </w:rPr>
    </w:lvl>
    <w:lvl w:ilvl="3" w:tplc="AFBEB15E" w:tentative="1">
      <w:start w:val="1"/>
      <w:numFmt w:val="bullet"/>
      <w:lvlText w:val=""/>
      <w:lvlJc w:val="left"/>
      <w:pPr>
        <w:tabs>
          <w:tab w:val="num" w:pos="2880"/>
        </w:tabs>
        <w:ind w:left="2880" w:hanging="360"/>
      </w:pPr>
      <w:rPr>
        <w:rFonts w:ascii="Wingdings" w:hAnsi="Wingdings" w:hint="default"/>
      </w:rPr>
    </w:lvl>
    <w:lvl w:ilvl="4" w:tplc="D36424D0" w:tentative="1">
      <w:start w:val="1"/>
      <w:numFmt w:val="bullet"/>
      <w:lvlText w:val=""/>
      <w:lvlJc w:val="left"/>
      <w:pPr>
        <w:tabs>
          <w:tab w:val="num" w:pos="3600"/>
        </w:tabs>
        <w:ind w:left="3600" w:hanging="360"/>
      </w:pPr>
      <w:rPr>
        <w:rFonts w:ascii="Wingdings" w:hAnsi="Wingdings" w:hint="default"/>
      </w:rPr>
    </w:lvl>
    <w:lvl w:ilvl="5" w:tplc="8D707704" w:tentative="1">
      <w:start w:val="1"/>
      <w:numFmt w:val="bullet"/>
      <w:lvlText w:val=""/>
      <w:lvlJc w:val="left"/>
      <w:pPr>
        <w:tabs>
          <w:tab w:val="num" w:pos="4320"/>
        </w:tabs>
        <w:ind w:left="4320" w:hanging="360"/>
      </w:pPr>
      <w:rPr>
        <w:rFonts w:ascii="Wingdings" w:hAnsi="Wingdings" w:hint="default"/>
      </w:rPr>
    </w:lvl>
    <w:lvl w:ilvl="6" w:tplc="56405C48" w:tentative="1">
      <w:start w:val="1"/>
      <w:numFmt w:val="bullet"/>
      <w:lvlText w:val=""/>
      <w:lvlJc w:val="left"/>
      <w:pPr>
        <w:tabs>
          <w:tab w:val="num" w:pos="5040"/>
        </w:tabs>
        <w:ind w:left="5040" w:hanging="360"/>
      </w:pPr>
      <w:rPr>
        <w:rFonts w:ascii="Wingdings" w:hAnsi="Wingdings" w:hint="default"/>
      </w:rPr>
    </w:lvl>
    <w:lvl w:ilvl="7" w:tplc="88EC35F2" w:tentative="1">
      <w:start w:val="1"/>
      <w:numFmt w:val="bullet"/>
      <w:lvlText w:val=""/>
      <w:lvlJc w:val="left"/>
      <w:pPr>
        <w:tabs>
          <w:tab w:val="num" w:pos="5760"/>
        </w:tabs>
        <w:ind w:left="5760" w:hanging="360"/>
      </w:pPr>
      <w:rPr>
        <w:rFonts w:ascii="Wingdings" w:hAnsi="Wingdings" w:hint="default"/>
      </w:rPr>
    </w:lvl>
    <w:lvl w:ilvl="8" w:tplc="119C03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21943"/>
    <w:multiLevelType w:val="hybridMultilevel"/>
    <w:tmpl w:val="93DA8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832FD4"/>
    <w:multiLevelType w:val="hybridMultilevel"/>
    <w:tmpl w:val="6C068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D171A7"/>
    <w:multiLevelType w:val="hybridMultilevel"/>
    <w:tmpl w:val="A8044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A27B29"/>
    <w:multiLevelType w:val="hybridMultilevel"/>
    <w:tmpl w:val="6084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B69EF"/>
    <w:multiLevelType w:val="hybridMultilevel"/>
    <w:tmpl w:val="6F9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434A76"/>
    <w:multiLevelType w:val="hybridMultilevel"/>
    <w:tmpl w:val="AB48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B409E"/>
    <w:multiLevelType w:val="hybridMultilevel"/>
    <w:tmpl w:val="8AAEB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4F5616"/>
    <w:multiLevelType w:val="hybridMultilevel"/>
    <w:tmpl w:val="9C84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73F03"/>
    <w:multiLevelType w:val="hybridMultilevel"/>
    <w:tmpl w:val="49B88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102968"/>
    <w:multiLevelType w:val="hybridMultilevel"/>
    <w:tmpl w:val="74AA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10544"/>
    <w:multiLevelType w:val="hybridMultilevel"/>
    <w:tmpl w:val="59AEF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7A1B25"/>
    <w:multiLevelType w:val="hybridMultilevel"/>
    <w:tmpl w:val="0268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4F0FF8"/>
    <w:multiLevelType w:val="hybridMultilevel"/>
    <w:tmpl w:val="ADD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2"/>
  </w:num>
  <w:num w:numId="4">
    <w:abstractNumId w:val="6"/>
  </w:num>
  <w:num w:numId="5">
    <w:abstractNumId w:val="26"/>
  </w:num>
  <w:num w:numId="6">
    <w:abstractNumId w:val="17"/>
  </w:num>
  <w:num w:numId="7">
    <w:abstractNumId w:val="24"/>
  </w:num>
  <w:num w:numId="8">
    <w:abstractNumId w:val="11"/>
  </w:num>
  <w:num w:numId="9">
    <w:abstractNumId w:val="9"/>
  </w:num>
  <w:num w:numId="10">
    <w:abstractNumId w:val="32"/>
  </w:num>
  <w:num w:numId="11">
    <w:abstractNumId w:val="14"/>
  </w:num>
  <w:num w:numId="12">
    <w:abstractNumId w:val="28"/>
  </w:num>
  <w:num w:numId="13">
    <w:abstractNumId w:val="16"/>
  </w:num>
  <w:num w:numId="14">
    <w:abstractNumId w:val="27"/>
  </w:num>
  <w:num w:numId="15">
    <w:abstractNumId w:val="10"/>
  </w:num>
  <w:num w:numId="16">
    <w:abstractNumId w:val="34"/>
  </w:num>
  <w:num w:numId="17">
    <w:abstractNumId w:val="5"/>
  </w:num>
  <w:num w:numId="18">
    <w:abstractNumId w:val="30"/>
  </w:num>
  <w:num w:numId="19">
    <w:abstractNumId w:val="8"/>
  </w:num>
  <w:num w:numId="20">
    <w:abstractNumId w:val="3"/>
  </w:num>
  <w:num w:numId="21">
    <w:abstractNumId w:val="38"/>
  </w:num>
  <w:num w:numId="22">
    <w:abstractNumId w:val="15"/>
  </w:num>
  <w:num w:numId="23">
    <w:abstractNumId w:val="33"/>
  </w:num>
  <w:num w:numId="24">
    <w:abstractNumId w:val="4"/>
  </w:num>
  <w:num w:numId="25">
    <w:abstractNumId w:val="23"/>
  </w:num>
  <w:num w:numId="26">
    <w:abstractNumId w:val="22"/>
  </w:num>
  <w:num w:numId="27">
    <w:abstractNumId w:val="19"/>
  </w:num>
  <w:num w:numId="28">
    <w:abstractNumId w:val="37"/>
  </w:num>
  <w:num w:numId="29">
    <w:abstractNumId w:val="31"/>
  </w:num>
  <w:num w:numId="30">
    <w:abstractNumId w:val="29"/>
  </w:num>
  <w:num w:numId="31">
    <w:abstractNumId w:val="13"/>
  </w:num>
  <w:num w:numId="32">
    <w:abstractNumId w:val="35"/>
  </w:num>
  <w:num w:numId="33">
    <w:abstractNumId w:val="20"/>
  </w:num>
  <w:num w:numId="34">
    <w:abstractNumId w:val="21"/>
  </w:num>
  <w:num w:numId="35">
    <w:abstractNumId w:val="0"/>
  </w:num>
  <w:num w:numId="36">
    <w:abstractNumId w:val="25"/>
  </w:num>
  <w:num w:numId="37">
    <w:abstractNumId w:val="1"/>
  </w:num>
  <w:num w:numId="38">
    <w:abstractNumId w:val="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A0F"/>
    <w:rsid w:val="00001D88"/>
    <w:rsid w:val="0002463B"/>
    <w:rsid w:val="00035563"/>
    <w:rsid w:val="00036DD4"/>
    <w:rsid w:val="00057191"/>
    <w:rsid w:val="00070ED6"/>
    <w:rsid w:val="00082C89"/>
    <w:rsid w:val="00084BE3"/>
    <w:rsid w:val="000B5F57"/>
    <w:rsid w:val="000B7911"/>
    <w:rsid w:val="000D200F"/>
    <w:rsid w:val="000E4A73"/>
    <w:rsid w:val="001131DE"/>
    <w:rsid w:val="001262D4"/>
    <w:rsid w:val="001369DA"/>
    <w:rsid w:val="00144713"/>
    <w:rsid w:val="00167CFA"/>
    <w:rsid w:val="00170C26"/>
    <w:rsid w:val="00181DD2"/>
    <w:rsid w:val="00194878"/>
    <w:rsid w:val="0019677C"/>
    <w:rsid w:val="001B5FA0"/>
    <w:rsid w:val="001D0CBB"/>
    <w:rsid w:val="001E1949"/>
    <w:rsid w:val="001F1034"/>
    <w:rsid w:val="001F762E"/>
    <w:rsid w:val="00233536"/>
    <w:rsid w:val="00241123"/>
    <w:rsid w:val="00262291"/>
    <w:rsid w:val="00264358"/>
    <w:rsid w:val="00273E7F"/>
    <w:rsid w:val="00276E8B"/>
    <w:rsid w:val="00280ECD"/>
    <w:rsid w:val="00293EE8"/>
    <w:rsid w:val="00294C30"/>
    <w:rsid w:val="0029545E"/>
    <w:rsid w:val="002B4AE2"/>
    <w:rsid w:val="002E1EB3"/>
    <w:rsid w:val="003352B6"/>
    <w:rsid w:val="00346A89"/>
    <w:rsid w:val="0037181E"/>
    <w:rsid w:val="00384D50"/>
    <w:rsid w:val="003B4324"/>
    <w:rsid w:val="003B77C3"/>
    <w:rsid w:val="003D2B10"/>
    <w:rsid w:val="003E30F2"/>
    <w:rsid w:val="00431E62"/>
    <w:rsid w:val="004478AD"/>
    <w:rsid w:val="00451CEC"/>
    <w:rsid w:val="00462903"/>
    <w:rsid w:val="0046298B"/>
    <w:rsid w:val="0047579C"/>
    <w:rsid w:val="004C0A56"/>
    <w:rsid w:val="004C4613"/>
    <w:rsid w:val="004C6984"/>
    <w:rsid w:val="004E6F22"/>
    <w:rsid w:val="004F1EA3"/>
    <w:rsid w:val="00500DB7"/>
    <w:rsid w:val="00506E02"/>
    <w:rsid w:val="005178C0"/>
    <w:rsid w:val="00522D68"/>
    <w:rsid w:val="00533F3A"/>
    <w:rsid w:val="00534BBE"/>
    <w:rsid w:val="005509C3"/>
    <w:rsid w:val="00557AA9"/>
    <w:rsid w:val="005842A1"/>
    <w:rsid w:val="005B1EDB"/>
    <w:rsid w:val="005F3D32"/>
    <w:rsid w:val="00626BA4"/>
    <w:rsid w:val="00657A9F"/>
    <w:rsid w:val="00662A47"/>
    <w:rsid w:val="00685129"/>
    <w:rsid w:val="006916A1"/>
    <w:rsid w:val="00694665"/>
    <w:rsid w:val="00696AB3"/>
    <w:rsid w:val="006B32EC"/>
    <w:rsid w:val="006C2974"/>
    <w:rsid w:val="007050FC"/>
    <w:rsid w:val="00707D84"/>
    <w:rsid w:val="00714F7B"/>
    <w:rsid w:val="00726A0F"/>
    <w:rsid w:val="007311DD"/>
    <w:rsid w:val="0074537E"/>
    <w:rsid w:val="0077291D"/>
    <w:rsid w:val="007823CC"/>
    <w:rsid w:val="00782570"/>
    <w:rsid w:val="007911CA"/>
    <w:rsid w:val="00794863"/>
    <w:rsid w:val="007A09D4"/>
    <w:rsid w:val="007C1288"/>
    <w:rsid w:val="007C2587"/>
    <w:rsid w:val="007C47DF"/>
    <w:rsid w:val="00806932"/>
    <w:rsid w:val="008441BD"/>
    <w:rsid w:val="008668DA"/>
    <w:rsid w:val="008707DB"/>
    <w:rsid w:val="0088144E"/>
    <w:rsid w:val="00881D04"/>
    <w:rsid w:val="008829A1"/>
    <w:rsid w:val="00891B95"/>
    <w:rsid w:val="008B0B22"/>
    <w:rsid w:val="008B3AA1"/>
    <w:rsid w:val="008D4935"/>
    <w:rsid w:val="008F0992"/>
    <w:rsid w:val="009015E5"/>
    <w:rsid w:val="00920660"/>
    <w:rsid w:val="00925A3E"/>
    <w:rsid w:val="0093402C"/>
    <w:rsid w:val="00954876"/>
    <w:rsid w:val="00980545"/>
    <w:rsid w:val="009B4626"/>
    <w:rsid w:val="009C5D28"/>
    <w:rsid w:val="009D7ED4"/>
    <w:rsid w:val="009F390A"/>
    <w:rsid w:val="009F687A"/>
    <w:rsid w:val="00A01D2C"/>
    <w:rsid w:val="00A10F19"/>
    <w:rsid w:val="00A11641"/>
    <w:rsid w:val="00A2088C"/>
    <w:rsid w:val="00A42E8D"/>
    <w:rsid w:val="00A67533"/>
    <w:rsid w:val="00A71C64"/>
    <w:rsid w:val="00A824A2"/>
    <w:rsid w:val="00AA36CB"/>
    <w:rsid w:val="00AA6564"/>
    <w:rsid w:val="00B02CC4"/>
    <w:rsid w:val="00B048A8"/>
    <w:rsid w:val="00B254B9"/>
    <w:rsid w:val="00B74128"/>
    <w:rsid w:val="00B833E8"/>
    <w:rsid w:val="00BC1EC6"/>
    <w:rsid w:val="00BE0C75"/>
    <w:rsid w:val="00BE48E5"/>
    <w:rsid w:val="00C0666E"/>
    <w:rsid w:val="00C2083A"/>
    <w:rsid w:val="00C570EA"/>
    <w:rsid w:val="00C60FE3"/>
    <w:rsid w:val="00C661E1"/>
    <w:rsid w:val="00C77684"/>
    <w:rsid w:val="00CD2ACA"/>
    <w:rsid w:val="00CD5BCD"/>
    <w:rsid w:val="00CE512A"/>
    <w:rsid w:val="00D22DD9"/>
    <w:rsid w:val="00D233DE"/>
    <w:rsid w:val="00D56CC7"/>
    <w:rsid w:val="00D57489"/>
    <w:rsid w:val="00D710C0"/>
    <w:rsid w:val="00D91445"/>
    <w:rsid w:val="00DA4FAE"/>
    <w:rsid w:val="00DB2E97"/>
    <w:rsid w:val="00DE068D"/>
    <w:rsid w:val="00DE1059"/>
    <w:rsid w:val="00DE30C4"/>
    <w:rsid w:val="00DE5884"/>
    <w:rsid w:val="00DF72E4"/>
    <w:rsid w:val="00E031BD"/>
    <w:rsid w:val="00E1737B"/>
    <w:rsid w:val="00E20234"/>
    <w:rsid w:val="00E23493"/>
    <w:rsid w:val="00E6458E"/>
    <w:rsid w:val="00E80326"/>
    <w:rsid w:val="00EB1AB4"/>
    <w:rsid w:val="00EB63BB"/>
    <w:rsid w:val="00EC26F4"/>
    <w:rsid w:val="00EC715E"/>
    <w:rsid w:val="00ED1C7F"/>
    <w:rsid w:val="00ED369D"/>
    <w:rsid w:val="00EF5681"/>
    <w:rsid w:val="00F00CA0"/>
    <w:rsid w:val="00F04F64"/>
    <w:rsid w:val="00F07427"/>
    <w:rsid w:val="00F07AD5"/>
    <w:rsid w:val="00F12D61"/>
    <w:rsid w:val="00F42A07"/>
    <w:rsid w:val="00F51888"/>
    <w:rsid w:val="00F635CF"/>
    <w:rsid w:val="00F8044B"/>
    <w:rsid w:val="00F913B7"/>
    <w:rsid w:val="00FA7EE8"/>
    <w:rsid w:val="00FB2424"/>
    <w:rsid w:val="00FB72F8"/>
    <w:rsid w:val="00FF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AB66"/>
  <w15:docId w15:val="{2EF582FA-3D45-4CE4-A170-D25FE293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0F"/>
    <w:rPr>
      <w:rFonts w:ascii="Tahoma" w:hAnsi="Tahoma" w:cs="Tahoma"/>
      <w:sz w:val="16"/>
      <w:szCs w:val="16"/>
    </w:rPr>
  </w:style>
  <w:style w:type="table" w:styleId="TableGrid">
    <w:name w:val="Table Grid"/>
    <w:basedOn w:val="TableNormal"/>
    <w:uiPriority w:val="59"/>
    <w:rsid w:val="00AA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471959">
      <w:bodyDiv w:val="1"/>
      <w:marLeft w:val="0"/>
      <w:marRight w:val="0"/>
      <w:marTop w:val="0"/>
      <w:marBottom w:val="0"/>
      <w:divBdr>
        <w:top w:val="none" w:sz="0" w:space="0" w:color="auto"/>
        <w:left w:val="none" w:sz="0" w:space="0" w:color="auto"/>
        <w:bottom w:val="none" w:sz="0" w:space="0" w:color="auto"/>
        <w:right w:val="none" w:sz="0" w:space="0" w:color="auto"/>
      </w:divBdr>
      <w:divsChild>
        <w:div w:id="330064902">
          <w:marLeft w:val="446"/>
          <w:marRight w:val="0"/>
          <w:marTop w:val="0"/>
          <w:marBottom w:val="0"/>
          <w:divBdr>
            <w:top w:val="none" w:sz="0" w:space="0" w:color="auto"/>
            <w:left w:val="none" w:sz="0" w:space="0" w:color="auto"/>
            <w:bottom w:val="none" w:sz="0" w:space="0" w:color="auto"/>
            <w:right w:val="none" w:sz="0" w:space="0" w:color="auto"/>
          </w:divBdr>
        </w:div>
        <w:div w:id="1983533694">
          <w:marLeft w:val="446"/>
          <w:marRight w:val="0"/>
          <w:marTop w:val="0"/>
          <w:marBottom w:val="0"/>
          <w:divBdr>
            <w:top w:val="none" w:sz="0" w:space="0" w:color="auto"/>
            <w:left w:val="none" w:sz="0" w:space="0" w:color="auto"/>
            <w:bottom w:val="none" w:sz="0" w:space="0" w:color="auto"/>
            <w:right w:val="none" w:sz="0" w:space="0" w:color="auto"/>
          </w:divBdr>
        </w:div>
        <w:div w:id="2058890941">
          <w:marLeft w:val="446"/>
          <w:marRight w:val="0"/>
          <w:marTop w:val="0"/>
          <w:marBottom w:val="0"/>
          <w:divBdr>
            <w:top w:val="none" w:sz="0" w:space="0" w:color="auto"/>
            <w:left w:val="none" w:sz="0" w:space="0" w:color="auto"/>
            <w:bottom w:val="none" w:sz="0" w:space="0" w:color="auto"/>
            <w:right w:val="none" w:sz="0" w:space="0" w:color="auto"/>
          </w:divBdr>
        </w:div>
        <w:div w:id="548302486">
          <w:marLeft w:val="446"/>
          <w:marRight w:val="0"/>
          <w:marTop w:val="0"/>
          <w:marBottom w:val="0"/>
          <w:divBdr>
            <w:top w:val="none" w:sz="0" w:space="0" w:color="auto"/>
            <w:left w:val="none" w:sz="0" w:space="0" w:color="auto"/>
            <w:bottom w:val="none" w:sz="0" w:space="0" w:color="auto"/>
            <w:right w:val="none" w:sz="0" w:space="0" w:color="auto"/>
          </w:divBdr>
        </w:div>
      </w:divsChild>
    </w:div>
    <w:div w:id="749426735">
      <w:bodyDiv w:val="1"/>
      <w:marLeft w:val="0"/>
      <w:marRight w:val="0"/>
      <w:marTop w:val="0"/>
      <w:marBottom w:val="0"/>
      <w:divBdr>
        <w:top w:val="none" w:sz="0" w:space="0" w:color="auto"/>
        <w:left w:val="none" w:sz="0" w:space="0" w:color="auto"/>
        <w:bottom w:val="none" w:sz="0" w:space="0" w:color="auto"/>
        <w:right w:val="none" w:sz="0" w:space="0" w:color="auto"/>
      </w:divBdr>
      <w:divsChild>
        <w:div w:id="133455443">
          <w:marLeft w:val="446"/>
          <w:marRight w:val="0"/>
          <w:marTop w:val="0"/>
          <w:marBottom w:val="0"/>
          <w:divBdr>
            <w:top w:val="none" w:sz="0" w:space="0" w:color="auto"/>
            <w:left w:val="none" w:sz="0" w:space="0" w:color="auto"/>
            <w:bottom w:val="none" w:sz="0" w:space="0" w:color="auto"/>
            <w:right w:val="none" w:sz="0" w:space="0" w:color="auto"/>
          </w:divBdr>
        </w:div>
        <w:div w:id="1584025019">
          <w:marLeft w:val="446"/>
          <w:marRight w:val="0"/>
          <w:marTop w:val="0"/>
          <w:marBottom w:val="0"/>
          <w:divBdr>
            <w:top w:val="none" w:sz="0" w:space="0" w:color="auto"/>
            <w:left w:val="none" w:sz="0" w:space="0" w:color="auto"/>
            <w:bottom w:val="none" w:sz="0" w:space="0" w:color="auto"/>
            <w:right w:val="none" w:sz="0" w:space="0" w:color="auto"/>
          </w:divBdr>
        </w:div>
        <w:div w:id="223108178">
          <w:marLeft w:val="446"/>
          <w:marRight w:val="0"/>
          <w:marTop w:val="0"/>
          <w:marBottom w:val="0"/>
          <w:divBdr>
            <w:top w:val="none" w:sz="0" w:space="0" w:color="auto"/>
            <w:left w:val="none" w:sz="0" w:space="0" w:color="auto"/>
            <w:bottom w:val="none" w:sz="0" w:space="0" w:color="auto"/>
            <w:right w:val="none" w:sz="0" w:space="0" w:color="auto"/>
          </w:divBdr>
        </w:div>
        <w:div w:id="13292848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3D2D1-E2F6-42FE-A596-1DD340967D4F}">
  <ds:schemaRefs>
    <ds:schemaRef ds:uri="http://schemas.openxmlformats.org/officeDocument/2006/bibliography"/>
  </ds:schemaRefs>
</ds:datastoreItem>
</file>

<file path=customXml/itemProps2.xml><?xml version="1.0" encoding="utf-8"?>
<ds:datastoreItem xmlns:ds="http://schemas.openxmlformats.org/officeDocument/2006/customXml" ds:itemID="{498D81A5-8861-4479-B6EC-53BD19CDADD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cde8ce8-497b-4d58-ad3b-77e996642cc8"/>
    <ds:schemaRef ds:uri="1c2ace7b-0193-49d6-b28f-a6c5f1daf0a8"/>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494478-160D-45CB-8A60-E029008C9DDE}">
  <ds:schemaRefs>
    <ds:schemaRef ds:uri="http://schemas.microsoft.com/sharepoint/v3/contenttype/forms"/>
  </ds:schemaRefs>
</ds:datastoreItem>
</file>

<file path=customXml/itemProps4.xml><?xml version="1.0" encoding="utf-8"?>
<ds:datastoreItem xmlns:ds="http://schemas.openxmlformats.org/officeDocument/2006/customXml" ds:itemID="{2C9A9C06-BAAB-41C2-AD52-031A7D315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Siviter, Danielle</cp:lastModifiedBy>
  <cp:revision>28</cp:revision>
  <cp:lastPrinted>2017-10-13T06:59:00Z</cp:lastPrinted>
  <dcterms:created xsi:type="dcterms:W3CDTF">2017-06-06T19:19:00Z</dcterms:created>
  <dcterms:modified xsi:type="dcterms:W3CDTF">2020-11-16T21:17:00Z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